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548670"/>
        <w:docPartObj>
          <w:docPartGallery w:val="Cover Pages"/>
          <w:docPartUnique/>
        </w:docPartObj>
      </w:sdtPr>
      <w:sdtEndPr>
        <w:rPr>
          <w:rStyle w:val="mw-headline"/>
          <w:rFonts w:ascii="Lucida Calligraphy" w:eastAsiaTheme="majorEastAsia" w:hAnsi="Lucida Calligraphy" w:cs="Arial"/>
          <w:b/>
          <w:bCs/>
          <w:color w:val="000000"/>
          <w:sz w:val="28"/>
          <w:szCs w:val="28"/>
        </w:rPr>
      </w:sdtEndPr>
      <w:sdtContent>
        <w:p w:rsidR="0022567F" w:rsidRDefault="0022567F"/>
        <w:p w:rsidR="0022567F" w:rsidRDefault="00121DBA">
          <w:r>
            <w:rPr>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042;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22567F" w:rsidRDefault="005D02B5">
                        <w:pPr>
                          <w:spacing w:after="0"/>
                          <w:rPr>
                            <w:b/>
                            <w:bCs/>
                            <w:color w:val="808080" w:themeColor="text1" w:themeTint="7F"/>
                            <w:sz w:val="32"/>
                            <w:szCs w:val="32"/>
                          </w:rPr>
                        </w:pPr>
                        <w:proofErr w:type="spellStart"/>
                        <w:r>
                          <w:rPr>
                            <w:b/>
                            <w:bCs/>
                            <w:color w:val="808080" w:themeColor="text1" w:themeTint="7F"/>
                            <w:sz w:val="32"/>
                            <w:szCs w:val="32"/>
                          </w:rPr>
                          <w:t>Edukatë</w:t>
                        </w:r>
                        <w:proofErr w:type="spellEnd"/>
                        <w:r>
                          <w:rPr>
                            <w:b/>
                            <w:bCs/>
                            <w:color w:val="808080" w:themeColor="text1" w:themeTint="7F"/>
                            <w:sz w:val="32"/>
                            <w:szCs w:val="32"/>
                          </w:rPr>
                          <w:t xml:space="preserve"> </w:t>
                        </w:r>
                        <w:proofErr w:type="spellStart"/>
                        <w:r>
                          <w:rPr>
                            <w:b/>
                            <w:bCs/>
                            <w:color w:val="808080" w:themeColor="text1" w:themeTint="7F"/>
                            <w:sz w:val="32"/>
                            <w:szCs w:val="32"/>
                          </w:rPr>
                          <w:t>Shoqërore</w:t>
                        </w:r>
                        <w:proofErr w:type="spellEnd"/>
                      </w:p>
                      <w:p w:rsidR="0022567F" w:rsidRDefault="0022567F">
                        <w:pPr>
                          <w:spacing w:after="0"/>
                          <w:rPr>
                            <w:b/>
                            <w:bCs/>
                            <w:color w:val="808080" w:themeColor="text1" w:themeTint="7F"/>
                            <w:sz w:val="32"/>
                            <w:szCs w:val="32"/>
                          </w:rPr>
                        </w:pPr>
                      </w:p>
                    </w:txbxContent>
                  </v:textbox>
                </v:rect>
                <v:rect id="_x0000_s1039" style="position:absolute;left:6494;top:11160;width:4998;height:1692;mso-position-horizontal-relative:margin;mso-position-vertical-relative:margin" filled="f" stroked="f">
                  <v:textbox style="mso-next-textbox:#_x0000_s1039;mso-fit-shape-to-text:t">
                    <w:txbxContent>
                      <w:sdt>
                        <w:sdtPr>
                          <w:rPr>
                            <w:sz w:val="96"/>
                            <w:szCs w:val="96"/>
                          </w:rPr>
                          <w:alias w:val="Year"/>
                          <w:id w:val="7548674"/>
                          <w:placeholder>
                            <w:docPart w:val="DE21B53065FA4D1BB469E9C17A377118"/>
                          </w:placeholder>
                          <w:dataBinding w:prefixMappings="xmlns:ns0='http://schemas.microsoft.com/office/2006/coverPageProps'" w:xpath="/ns0:CoverPageProperties[1]/ns0:PublishDate[1]" w:storeItemID="{55AF091B-3C7A-41E3-B477-F2FDAA23CFDA}"/>
                          <w:date w:fullDate="2015-01-01T00:00:00Z">
                            <w:dateFormat w:val="yy"/>
                            <w:lid w:val="en-US"/>
                            <w:storeMappedDataAs w:val="dateTime"/>
                            <w:calendar w:val="gregorian"/>
                          </w:date>
                        </w:sdtPr>
                        <w:sdtContent>
                          <w:p w:rsidR="0022567F" w:rsidRDefault="00FD713F">
                            <w:pPr>
                              <w:jc w:val="right"/>
                              <w:rPr>
                                <w:sz w:val="96"/>
                                <w:szCs w:val="96"/>
                              </w:rPr>
                            </w:pPr>
                            <w:r>
                              <w:rPr>
                                <w:sz w:val="96"/>
                                <w:szCs w:val="96"/>
                              </w:rPr>
                              <w:t>15</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7548675"/>
                          <w:placeholder>
                            <w:docPart w:val="EA01A6F68E9E4C998224D2DC4C1AC64C"/>
                          </w:placeholder>
                          <w:dataBinding w:prefixMappings="xmlns:ns0='http://schemas.openxmlformats.org/package/2006/metadata/core-properties' xmlns:ns1='http://purl.org/dc/elements/1.1/'" w:xpath="/ns0:coreProperties[1]/ns1:title[1]" w:storeItemID="{6C3C8BC8-F283-45AE-878A-BAB7291924A1}"/>
                          <w:text/>
                        </w:sdtPr>
                        <w:sdtContent>
                          <w:p w:rsidR="0022567F" w:rsidRDefault="0022567F">
                            <w:pPr>
                              <w:spacing w:after="0"/>
                              <w:rPr>
                                <w:b/>
                                <w:bCs/>
                                <w:color w:val="1F497D" w:themeColor="text2"/>
                                <w:sz w:val="72"/>
                                <w:szCs w:val="72"/>
                              </w:rPr>
                            </w:pPr>
                            <w:proofErr w:type="spellStart"/>
                            <w:r>
                              <w:rPr>
                                <w:b/>
                                <w:bCs/>
                                <w:color w:val="1F497D" w:themeColor="text2"/>
                                <w:sz w:val="72"/>
                                <w:szCs w:val="72"/>
                              </w:rPr>
                              <w:t>Adoleshenca</w:t>
                            </w:r>
                            <w:proofErr w:type="spellEnd"/>
                            <w:r>
                              <w:rPr>
                                <w:b/>
                                <w:bCs/>
                                <w:color w:val="1F497D" w:themeColor="text2"/>
                                <w:sz w:val="72"/>
                                <w:szCs w:val="72"/>
                              </w:rPr>
                              <w:t xml:space="preserve"> </w:t>
                            </w:r>
                            <w:proofErr w:type="spellStart"/>
                            <w:r>
                              <w:rPr>
                                <w:b/>
                                <w:bCs/>
                                <w:color w:val="1F497D" w:themeColor="text2"/>
                                <w:sz w:val="72"/>
                                <w:szCs w:val="72"/>
                              </w:rPr>
                              <w:t>dhe</w:t>
                            </w:r>
                            <w:proofErr w:type="spellEnd"/>
                            <w:r>
                              <w:rPr>
                                <w:b/>
                                <w:bCs/>
                                <w:color w:val="1F497D" w:themeColor="text2"/>
                                <w:sz w:val="72"/>
                                <w:szCs w:val="72"/>
                              </w:rPr>
                              <w:t xml:space="preserve"> </w:t>
                            </w:r>
                            <w:proofErr w:type="spellStart"/>
                            <w:r>
                              <w:rPr>
                                <w:b/>
                                <w:bCs/>
                                <w:color w:val="1F497D" w:themeColor="text2"/>
                                <w:sz w:val="72"/>
                                <w:szCs w:val="72"/>
                              </w:rPr>
                              <w:t>problemet</w:t>
                            </w:r>
                            <w:proofErr w:type="spellEnd"/>
                            <w:r>
                              <w:rPr>
                                <w:b/>
                                <w:bCs/>
                                <w:color w:val="1F497D" w:themeColor="text2"/>
                                <w:sz w:val="72"/>
                                <w:szCs w:val="72"/>
                              </w:rPr>
                              <w:t xml:space="preserve"> e </w:t>
                            </w:r>
                            <w:proofErr w:type="spellStart"/>
                            <w:r>
                              <w:rPr>
                                <w:b/>
                                <w:bCs/>
                                <w:color w:val="1F497D" w:themeColor="text2"/>
                                <w:sz w:val="72"/>
                                <w:szCs w:val="72"/>
                              </w:rPr>
                              <w:t>saj</w:t>
                            </w:r>
                            <w:proofErr w:type="spellEnd"/>
                          </w:p>
                        </w:sdtContent>
                      </w:sdt>
                      <w:p w:rsidR="0022567F" w:rsidRDefault="0022567F">
                        <w:pPr>
                          <w:rPr>
                            <w:b/>
                            <w:bCs/>
                            <w:color w:val="4F81BD" w:themeColor="accent1"/>
                            <w:sz w:val="40"/>
                            <w:szCs w:val="40"/>
                          </w:rPr>
                        </w:pPr>
                      </w:p>
                      <w:sdt>
                        <w:sdtPr>
                          <w:rPr>
                            <w:b/>
                            <w:bCs/>
                            <w:color w:val="808080" w:themeColor="text1" w:themeTint="7F"/>
                            <w:sz w:val="32"/>
                            <w:szCs w:val="32"/>
                          </w:rPr>
                          <w:alias w:val="Author"/>
                          <w:id w:val="7548677"/>
                          <w:placeholder>
                            <w:docPart w:val="010B22F6E6674FDF824EF1E8B482862B"/>
                          </w:placeholder>
                          <w:showingPlcHdr/>
                          <w:dataBinding w:prefixMappings="xmlns:ns0='http://schemas.openxmlformats.org/package/2006/metadata/core-properties' xmlns:ns1='http://purl.org/dc/elements/1.1/'" w:xpath="/ns0:coreProperties[1]/ns1:creator[1]" w:storeItemID="{6C3C8BC8-F283-45AE-878A-BAB7291924A1}"/>
                          <w:text/>
                        </w:sdtPr>
                        <w:sdtContent>
                          <w:p w:rsidR="0022567F" w:rsidRDefault="00FD713F">
                            <w:pPr>
                              <w:rPr>
                                <w:b/>
                                <w:bCs/>
                                <w:color w:val="808080" w:themeColor="text1" w:themeTint="7F"/>
                                <w:sz w:val="32"/>
                                <w:szCs w:val="32"/>
                              </w:rPr>
                            </w:pPr>
                            <w:r>
                              <w:rPr>
                                <w:b/>
                                <w:bCs/>
                                <w:color w:val="808080" w:themeColor="text1" w:themeTint="7F"/>
                                <w:sz w:val="32"/>
                                <w:szCs w:val="32"/>
                              </w:rPr>
                              <w:t>[Type the author name]</w:t>
                            </w:r>
                          </w:p>
                        </w:sdtContent>
                      </w:sdt>
                      <w:p w:rsidR="0022567F" w:rsidRDefault="0022567F">
                        <w:pPr>
                          <w:rPr>
                            <w:b/>
                            <w:bCs/>
                            <w:color w:val="808080" w:themeColor="text1" w:themeTint="7F"/>
                            <w:sz w:val="32"/>
                            <w:szCs w:val="32"/>
                          </w:rPr>
                        </w:pPr>
                      </w:p>
                    </w:txbxContent>
                  </v:textbox>
                </v:rect>
                <w10:wrap anchorx="page" anchory="margin"/>
              </v:group>
            </w:pict>
          </w:r>
        </w:p>
        <w:p w:rsidR="0022567F" w:rsidRDefault="0022567F">
          <w:pPr>
            <w:rPr>
              <w:rStyle w:val="mw-headline"/>
              <w:rFonts w:ascii="Lucida Calligraphy" w:eastAsiaTheme="majorEastAsia" w:hAnsi="Lucida Calligraphy" w:cs="Arial"/>
              <w:b/>
              <w:bCs/>
              <w:color w:val="000000"/>
              <w:sz w:val="28"/>
              <w:szCs w:val="28"/>
            </w:rPr>
          </w:pPr>
          <w:r>
            <w:rPr>
              <w:rStyle w:val="mw-headline"/>
              <w:rFonts w:ascii="Lucida Calligraphy" w:eastAsiaTheme="majorEastAsia" w:hAnsi="Lucida Calligraphy" w:cs="Arial"/>
              <w:b/>
              <w:bCs/>
              <w:color w:val="000000"/>
              <w:sz w:val="28"/>
              <w:szCs w:val="28"/>
            </w:rPr>
            <w:br w:type="page"/>
          </w:r>
        </w:p>
      </w:sdtContent>
    </w:sdt>
    <w:p w:rsidR="001231C7" w:rsidRPr="001231C7" w:rsidRDefault="001231C7" w:rsidP="001231C7">
      <w:pPr>
        <w:pBdr>
          <w:bottom w:val="single" w:sz="6" w:space="0" w:color="AAAAAA"/>
        </w:pBdr>
        <w:spacing w:after="60" w:line="240" w:lineRule="auto"/>
        <w:outlineLvl w:val="0"/>
        <w:rPr>
          <w:rFonts w:ascii="Lucida Calligraphy" w:eastAsia="Times New Roman" w:hAnsi="Lucida Calligraphy" w:cs="Times New Roman"/>
          <w:color w:val="000000"/>
          <w:kern w:val="36"/>
          <w:sz w:val="43"/>
          <w:szCs w:val="43"/>
          <w:lang w:val="sq-AL"/>
        </w:rPr>
      </w:pPr>
      <w:r w:rsidRPr="001231C7">
        <w:rPr>
          <w:rFonts w:ascii="Lucida Calligraphy" w:eastAsia="Times New Roman" w:hAnsi="Lucida Calligraphy" w:cs="Times New Roman"/>
          <w:color w:val="000000"/>
          <w:kern w:val="36"/>
          <w:sz w:val="43"/>
          <w:szCs w:val="43"/>
          <w:lang w:val="sq-AL"/>
        </w:rPr>
        <w:lastRenderedPageBreak/>
        <w:t>Adoleshenca</w:t>
      </w:r>
    </w:p>
    <w:p w:rsidR="001231C7" w:rsidRPr="001231C7" w:rsidRDefault="001231C7" w:rsidP="001231C7">
      <w:pPr>
        <w:spacing w:before="120" w:after="120" w:line="240" w:lineRule="auto"/>
        <w:rPr>
          <w:rFonts w:eastAsia="Times New Roman" w:cstheme="minorHAnsi"/>
          <w:color w:val="000000" w:themeColor="text1"/>
          <w:sz w:val="21"/>
          <w:szCs w:val="21"/>
          <w:lang w:val="sq-AL"/>
        </w:rPr>
      </w:pPr>
      <w:r w:rsidRPr="001231C7">
        <w:rPr>
          <w:rFonts w:eastAsia="Times New Roman" w:cstheme="minorHAnsi"/>
          <w:color w:val="000000" w:themeColor="text1"/>
          <w:sz w:val="21"/>
          <w:szCs w:val="21"/>
          <w:lang w:val="sq-AL"/>
        </w:rPr>
        <w:t>'</w:t>
      </w:r>
      <w:r w:rsidRPr="001231C7">
        <w:rPr>
          <w:rFonts w:eastAsia="Times New Roman" w:cstheme="minorHAnsi"/>
          <w:i/>
          <w:iCs/>
          <w:color w:val="000000" w:themeColor="text1"/>
          <w:sz w:val="21"/>
          <w:szCs w:val="21"/>
          <w:lang w:val="sq-AL"/>
        </w:rPr>
        <w:t>Adoleshenca</w:t>
      </w:r>
      <w:r w:rsidRPr="001231C7">
        <w:rPr>
          <w:rFonts w:eastAsia="Times New Roman" w:cstheme="minorHAnsi"/>
          <w:color w:val="000000" w:themeColor="text1"/>
          <w:sz w:val="21"/>
          <w:lang w:val="sq-AL"/>
        </w:rPr>
        <w:t> </w:t>
      </w:r>
      <w:r w:rsidRPr="001231C7">
        <w:rPr>
          <w:rFonts w:eastAsia="Times New Roman" w:cstheme="minorHAnsi"/>
          <w:color w:val="000000" w:themeColor="text1"/>
          <w:sz w:val="21"/>
          <w:szCs w:val="21"/>
          <w:lang w:val="sq-AL"/>
        </w:rPr>
        <w:t>është një fazë e zhvillimit fizik dhe mendor të njeriut, zakonisht e renditur ndërmjet fazës së</w:t>
      </w:r>
      <w:r w:rsidRPr="001231C7">
        <w:rPr>
          <w:rFonts w:eastAsia="Times New Roman" w:cstheme="minorHAnsi"/>
          <w:color w:val="000000" w:themeColor="text1"/>
          <w:sz w:val="21"/>
          <w:lang w:val="sq-AL"/>
        </w:rPr>
        <w:t> </w:t>
      </w:r>
      <w:hyperlink r:id="rId5" w:tooltip="Fëmijëria" w:history="1">
        <w:r w:rsidRPr="001231C7">
          <w:rPr>
            <w:rFonts w:eastAsia="Times New Roman" w:cstheme="minorHAnsi"/>
            <w:color w:val="000000" w:themeColor="text1"/>
            <w:sz w:val="21"/>
            <w:lang w:val="sq-AL"/>
          </w:rPr>
          <w:t>fëmijërisë</w:t>
        </w:r>
      </w:hyperlink>
      <w:r w:rsidRPr="001231C7">
        <w:rPr>
          <w:rFonts w:eastAsia="Times New Roman" w:cstheme="minorHAnsi"/>
          <w:color w:val="000000" w:themeColor="text1"/>
          <w:sz w:val="21"/>
          <w:lang w:val="sq-AL"/>
        </w:rPr>
        <w:t> </w:t>
      </w:r>
      <w:r w:rsidRPr="001231C7">
        <w:rPr>
          <w:rFonts w:eastAsia="Times New Roman" w:cstheme="minorHAnsi"/>
          <w:color w:val="000000" w:themeColor="text1"/>
          <w:sz w:val="21"/>
          <w:szCs w:val="21"/>
          <w:lang w:val="sq-AL"/>
        </w:rPr>
        <w:t>dhe pjekurisë ligjore . Sipas fazave të</w:t>
      </w:r>
      <w:r w:rsidRPr="001231C7">
        <w:rPr>
          <w:rFonts w:eastAsia="Times New Roman" w:cstheme="minorHAnsi"/>
          <w:color w:val="000000" w:themeColor="text1"/>
          <w:sz w:val="21"/>
          <w:lang w:val="sq-AL"/>
        </w:rPr>
        <w:t> </w:t>
      </w:r>
      <w:hyperlink r:id="rId6" w:tooltip="Erik Erikson (nuk është shkruar akoma)" w:history="1">
        <w:r w:rsidRPr="001231C7">
          <w:rPr>
            <w:rFonts w:eastAsia="Times New Roman" w:cstheme="minorHAnsi"/>
            <w:color w:val="000000" w:themeColor="text1"/>
            <w:sz w:val="21"/>
            <w:lang w:val="sq-AL"/>
          </w:rPr>
          <w:t>Erik Erikson</w:t>
        </w:r>
      </w:hyperlink>
      <w:r w:rsidRPr="001231C7">
        <w:rPr>
          <w:rFonts w:eastAsia="Times New Roman" w:cstheme="minorHAnsi"/>
          <w:color w:val="000000" w:themeColor="text1"/>
          <w:sz w:val="21"/>
          <w:lang w:val="sq-AL"/>
        </w:rPr>
        <w:t> </w:t>
      </w:r>
      <w:r w:rsidRPr="001231C7">
        <w:rPr>
          <w:rFonts w:eastAsia="Times New Roman" w:cstheme="minorHAnsi"/>
          <w:color w:val="000000" w:themeColor="text1"/>
          <w:sz w:val="21"/>
          <w:szCs w:val="21"/>
          <w:lang w:val="sq-AL"/>
        </w:rPr>
        <w:t>të zhvillimit njerëzor, për shembull, një i rritur i ri është në përgjithësi një person në mes të moshës 21 dhe 22 vjec, ndërsa një adoleshent është një person në mes të moshës 13 dhe 19 vjec fillon menyra seksuale. Studiuesit kanë gjetur atë tepër të vështirë për të rënë dakord mbi një përkufizim të saktë të periudhës së adoleshencës. Kuptimi i plotë i adoleshencës në shoqërinë e sotme mundësohet nga njohuritë që rrjedhin nga zonat e</w:t>
      </w:r>
      <w:r w:rsidRPr="001231C7">
        <w:rPr>
          <w:rFonts w:eastAsia="Times New Roman" w:cstheme="minorHAnsi"/>
          <w:color w:val="000000" w:themeColor="text1"/>
          <w:sz w:val="21"/>
          <w:lang w:val="sq-AL"/>
        </w:rPr>
        <w:t> </w:t>
      </w:r>
      <w:hyperlink r:id="rId7" w:tooltip="Psikologjia" w:history="1">
        <w:r w:rsidRPr="001231C7">
          <w:rPr>
            <w:rFonts w:eastAsia="Times New Roman" w:cstheme="minorHAnsi"/>
            <w:color w:val="000000" w:themeColor="text1"/>
            <w:sz w:val="21"/>
            <w:lang w:val="sq-AL"/>
          </w:rPr>
          <w:t>psikologjisë</w:t>
        </w:r>
      </w:hyperlink>
      <w:r w:rsidRPr="001231C7">
        <w:rPr>
          <w:rFonts w:eastAsia="Times New Roman" w:cstheme="minorHAnsi"/>
          <w:color w:val="000000" w:themeColor="text1"/>
          <w:sz w:val="21"/>
          <w:szCs w:val="21"/>
          <w:lang w:val="sq-AL"/>
        </w:rPr>
        <w:t>,</w:t>
      </w:r>
      <w:r w:rsidRPr="001231C7">
        <w:rPr>
          <w:rFonts w:eastAsia="Times New Roman" w:cstheme="minorHAnsi"/>
          <w:color w:val="000000" w:themeColor="text1"/>
          <w:sz w:val="21"/>
          <w:lang w:val="sq-AL"/>
        </w:rPr>
        <w:t> </w:t>
      </w:r>
      <w:hyperlink r:id="rId8" w:tooltip="Biologji" w:history="1">
        <w:r w:rsidRPr="001231C7">
          <w:rPr>
            <w:rFonts w:eastAsia="Times New Roman" w:cstheme="minorHAnsi"/>
            <w:color w:val="000000" w:themeColor="text1"/>
            <w:sz w:val="21"/>
            <w:lang w:val="sq-AL"/>
          </w:rPr>
          <w:t>biologji</w:t>
        </w:r>
      </w:hyperlink>
      <w:r w:rsidRPr="001231C7">
        <w:rPr>
          <w:rFonts w:eastAsia="Times New Roman" w:cstheme="minorHAnsi"/>
          <w:color w:val="000000" w:themeColor="text1"/>
          <w:sz w:val="21"/>
          <w:szCs w:val="21"/>
          <w:lang w:val="sq-AL"/>
        </w:rPr>
        <w:t>,</w:t>
      </w:r>
      <w:r w:rsidRPr="001231C7">
        <w:rPr>
          <w:rFonts w:eastAsia="Times New Roman" w:cstheme="minorHAnsi"/>
          <w:color w:val="000000" w:themeColor="text1"/>
          <w:sz w:val="21"/>
          <w:lang w:val="sq-AL"/>
        </w:rPr>
        <w:t> </w:t>
      </w:r>
      <w:hyperlink r:id="rId9" w:tooltip="Histori" w:history="1">
        <w:r w:rsidRPr="001231C7">
          <w:rPr>
            <w:rFonts w:eastAsia="Times New Roman" w:cstheme="minorHAnsi"/>
            <w:color w:val="000000" w:themeColor="text1"/>
            <w:sz w:val="21"/>
            <w:lang w:val="sq-AL"/>
          </w:rPr>
          <w:t>histori</w:t>
        </w:r>
      </w:hyperlink>
      <w:r w:rsidRPr="001231C7">
        <w:rPr>
          <w:rFonts w:eastAsia="Times New Roman" w:cstheme="minorHAnsi"/>
          <w:color w:val="000000" w:themeColor="text1"/>
          <w:sz w:val="21"/>
          <w:szCs w:val="21"/>
          <w:lang w:val="sq-AL"/>
        </w:rPr>
        <w:t>,</w:t>
      </w:r>
      <w:r w:rsidRPr="001231C7">
        <w:rPr>
          <w:rFonts w:eastAsia="Times New Roman" w:cstheme="minorHAnsi"/>
          <w:color w:val="000000" w:themeColor="text1"/>
          <w:sz w:val="21"/>
          <w:lang w:val="sq-AL"/>
        </w:rPr>
        <w:t> </w:t>
      </w:r>
      <w:hyperlink r:id="rId10" w:tooltip="Sociologji" w:history="1">
        <w:r w:rsidRPr="001231C7">
          <w:rPr>
            <w:rFonts w:eastAsia="Times New Roman" w:cstheme="minorHAnsi"/>
            <w:color w:val="000000" w:themeColor="text1"/>
            <w:sz w:val="21"/>
            <w:lang w:val="sq-AL"/>
          </w:rPr>
          <w:t>sociologji</w:t>
        </w:r>
      </w:hyperlink>
      <w:r w:rsidRPr="001231C7">
        <w:rPr>
          <w:rFonts w:eastAsia="Times New Roman" w:cstheme="minorHAnsi"/>
          <w:color w:val="000000" w:themeColor="text1"/>
          <w:sz w:val="21"/>
          <w:szCs w:val="21"/>
          <w:lang w:val="sq-AL"/>
        </w:rPr>
        <w:t>,</w:t>
      </w:r>
      <w:hyperlink r:id="rId11" w:tooltip="Edukim (nuk është shkruar akoma)" w:history="1">
        <w:r w:rsidRPr="001231C7">
          <w:rPr>
            <w:rFonts w:eastAsia="Times New Roman" w:cstheme="minorHAnsi"/>
            <w:color w:val="000000" w:themeColor="text1"/>
            <w:sz w:val="21"/>
            <w:lang w:val="sq-AL"/>
          </w:rPr>
          <w:t>edukim</w:t>
        </w:r>
      </w:hyperlink>
      <w:r w:rsidRPr="001231C7">
        <w:rPr>
          <w:rFonts w:eastAsia="Times New Roman" w:cstheme="minorHAnsi"/>
          <w:color w:val="000000" w:themeColor="text1"/>
          <w:sz w:val="21"/>
          <w:szCs w:val="21"/>
          <w:lang w:val="sq-AL"/>
        </w:rPr>
        <w:t>, dhe</w:t>
      </w:r>
      <w:r w:rsidRPr="001231C7">
        <w:rPr>
          <w:rFonts w:eastAsia="Times New Roman" w:cstheme="minorHAnsi"/>
          <w:color w:val="000000" w:themeColor="text1"/>
          <w:sz w:val="21"/>
          <w:lang w:val="sq-AL"/>
        </w:rPr>
        <w:t> </w:t>
      </w:r>
      <w:hyperlink r:id="rId12" w:tooltip="Antropologji (nuk është shkruar akoma)" w:history="1">
        <w:r w:rsidRPr="001231C7">
          <w:rPr>
            <w:rFonts w:eastAsia="Times New Roman" w:cstheme="minorHAnsi"/>
            <w:color w:val="000000" w:themeColor="text1"/>
            <w:sz w:val="21"/>
            <w:lang w:val="sq-AL"/>
          </w:rPr>
          <w:t>antropologji</w:t>
        </w:r>
      </w:hyperlink>
      <w:r w:rsidRPr="001231C7">
        <w:rPr>
          <w:rFonts w:eastAsia="Times New Roman" w:cstheme="minorHAnsi"/>
          <w:color w:val="000000" w:themeColor="text1"/>
          <w:sz w:val="21"/>
          <w:szCs w:val="21"/>
          <w:lang w:val="sq-AL"/>
        </w:rPr>
        <w:t>. Brenda të gjithave nga këto perspektiva, kjo është e sigurt të themi se adoleshenca është parë si një tranzicion ndërmjet varësisë dhe pamvarësisë dhe qëllimi kryesor i së cilës është përgatitja e fëmijëve për moshën e rritur.</w:t>
      </w:r>
    </w:p>
    <w:p w:rsidR="001231C7" w:rsidRPr="001231C7" w:rsidRDefault="001231C7" w:rsidP="001231C7">
      <w:pPr>
        <w:spacing w:before="120" w:after="120" w:line="240" w:lineRule="auto"/>
        <w:rPr>
          <w:rFonts w:eastAsia="Times New Roman" w:cstheme="minorHAnsi"/>
          <w:color w:val="000000" w:themeColor="text1"/>
          <w:sz w:val="21"/>
          <w:szCs w:val="21"/>
          <w:lang w:val="sq-AL"/>
        </w:rPr>
      </w:pPr>
      <w:r w:rsidRPr="001231C7">
        <w:rPr>
          <w:rFonts w:eastAsia="Times New Roman" w:cstheme="minorHAnsi"/>
          <w:color w:val="000000" w:themeColor="text1"/>
          <w:sz w:val="21"/>
          <w:szCs w:val="21"/>
          <w:lang w:val="sq-AL"/>
        </w:rPr>
        <w:t>Përcaktimi i limiteve kohore ndërmjet fundit të adoleshencës dhe fillimit të moshës madhore ndryshon sipas vendit, sipas funksionit, dhe për më tepër edhe në një komb-shtet të vetëm apo sipas kulturës. Në shoqërinë civile është konsiderimi një moshë e pjekur për të besuar nga shoqëria detyra të një rangu të caktuar. Piketa të tilla përfshijnë, por nuk kufizohen vetëm në, pilotimin e një makinë duke shërbyer në forcat e armatosura ose në juri, blerjen dhe pirjen e alkoolit, votimi, lidhjen e kontratave, duke përfunduar nivele të caktuara të arsimit, dhe martesës. Adoleshenca është e shoqëruar zakonisht me një fitim dhe/apo rritje pamvarësie nga figurat autoritare, në kundërshtim me fazën preadoleshencës. Zhvillimi i adoleshencës, karakterizohet nga fillimi i pubertetit me një rritje të vrullshme masës trupore, të masës neuronale. Vërehen ndryshime në aftësinë e të menduarabstrakt dhe multi-dimensionally, në aftësine e përfaqsimit të strukturave shoqërore. Ndryshime të mëdha biologjike përfshijnë ndryshime në organet seksit, lartësia, pesha, dhe në masë të muskujve, si dhe ndryshime të mëdha në strukturën e trurit dhe organizimin. Përparimet njohëse përfshijnë edhe rritje në njohuri dhe në aftësinë për të menduar abstrakte dhe për arsye më të efektshme. Studimi i zhvillimit të adoleshentëve shpesh përfshin bashkëpunimeve ndërdisiplinore. Për shembull, hulumtuesit në neuroshkencë ose bio-sjelljes shëndetësore mund të përqendrohet në ndryshimet në strukturën e trurit pubertal dhe efektet e saj në njohje apo marrëdhënie shoqërore. Sociologëve të interesuar në adoleshencë mund të përqendrohet në marrjen e roleve sociale (p.sh. punëtor apo partneri romantike) dhe se si kjo ndryshon mes kulturave apo të kushteve sociale. Psikologë zhvillimore mund të përqendrohen në ndryshimet në marrëdhëniet me prindërit dhe bashkëmoshatarët. Perspektiva historike si ato të ofruara nga</w:t>
      </w:r>
      <w:r w:rsidRPr="001231C7">
        <w:rPr>
          <w:rFonts w:eastAsia="Times New Roman" w:cstheme="minorHAnsi"/>
          <w:color w:val="000000" w:themeColor="text1"/>
          <w:sz w:val="21"/>
          <w:lang w:val="sq-AL"/>
        </w:rPr>
        <w:t> </w:t>
      </w:r>
      <w:hyperlink r:id="rId13" w:tooltip="Glen Plaku (nuk është shkruar akoma)" w:history="1">
        <w:r w:rsidRPr="001231C7">
          <w:rPr>
            <w:rFonts w:eastAsia="Times New Roman" w:cstheme="minorHAnsi"/>
            <w:color w:val="000000" w:themeColor="text1"/>
            <w:sz w:val="21"/>
            <w:lang w:val="sq-AL"/>
          </w:rPr>
          <w:t>Glen Plaku</w:t>
        </w:r>
      </w:hyperlink>
      <w:r w:rsidRPr="001231C7">
        <w:rPr>
          <w:rFonts w:eastAsia="Times New Roman" w:cstheme="minorHAnsi"/>
          <w:color w:val="000000" w:themeColor="text1"/>
          <w:sz w:val="21"/>
          <w:szCs w:val="21"/>
          <w:lang w:val="sq-AL"/>
        </w:rPr>
        <w:t>,</w:t>
      </w:r>
      <w:hyperlink r:id="rId14" w:tooltip="Joseph Kett (nuk është shkruar akoma)" w:history="1">
        <w:r w:rsidRPr="001231C7">
          <w:rPr>
            <w:rFonts w:eastAsia="Times New Roman" w:cstheme="minorHAnsi"/>
            <w:color w:val="000000" w:themeColor="text1"/>
            <w:sz w:val="21"/>
            <w:lang w:val="sq-AL"/>
          </w:rPr>
          <w:t>Joseph Kett</w:t>
        </w:r>
      </w:hyperlink>
      <w:r w:rsidRPr="001231C7">
        <w:rPr>
          <w:rFonts w:eastAsia="Times New Roman" w:cstheme="minorHAnsi"/>
          <w:color w:val="000000" w:themeColor="text1"/>
          <w:sz w:val="21"/>
          <w:szCs w:val="21"/>
          <w:lang w:val="sq-AL"/>
        </w:rPr>
        <w:t>, apo</w:t>
      </w:r>
      <w:r w:rsidRPr="001231C7">
        <w:rPr>
          <w:rFonts w:eastAsia="Times New Roman" w:cstheme="minorHAnsi"/>
          <w:color w:val="000000" w:themeColor="text1"/>
          <w:sz w:val="21"/>
          <w:lang w:val="sq-AL"/>
        </w:rPr>
        <w:t> </w:t>
      </w:r>
      <w:hyperlink r:id="rId15" w:tooltip="Thomas Stresi (nuk është shkruar akoma)" w:history="1">
        <w:r w:rsidRPr="001231C7">
          <w:rPr>
            <w:rFonts w:eastAsia="Times New Roman" w:cstheme="minorHAnsi"/>
            <w:color w:val="000000" w:themeColor="text1"/>
            <w:sz w:val="21"/>
            <w:lang w:val="sq-AL"/>
          </w:rPr>
          <w:t>Thomas Stresi</w:t>
        </w:r>
      </w:hyperlink>
      <w:r w:rsidRPr="001231C7">
        <w:rPr>
          <w:rFonts w:eastAsia="Times New Roman" w:cstheme="minorHAnsi"/>
          <w:color w:val="000000" w:themeColor="text1"/>
          <w:sz w:val="21"/>
          <w:lang w:val="sq-AL"/>
        </w:rPr>
        <w:t> </w:t>
      </w:r>
      <w:r w:rsidRPr="001231C7">
        <w:rPr>
          <w:rFonts w:eastAsia="Times New Roman" w:cstheme="minorHAnsi"/>
          <w:color w:val="000000" w:themeColor="text1"/>
          <w:sz w:val="21"/>
          <w:szCs w:val="21"/>
          <w:lang w:val="sq-AL"/>
        </w:rPr>
        <w:t>dëshmojnë faktin se adoleshenca, si një periudhë e zhvillimit njerëzor, ka ndryshuar në mënyrë të konsiderueshme nga një epokë historike në tjetrën. Për shkak të ndryshimeve të vazhdueshme të natyrës së saj, është e pamundur që të përgjithësohen përfundime në lidhje me çështje të tilla si shkalla në të cilën adoleshencës është e vështirë, detyrat zhvillimore të periudhës, ose të natyrës së marrëdhënieve midis brezave. Një grup prej teoricienëve, të quajtur inventionists, argumentojnë se adoleshencës është krejtësisht një shpikje sociale, dhe se mënyra në të cilën ndahen ciklet e jetës në faza është asgjë më shumë se një reflektim të rrethanave politike, ekonomike dhe sociale në të cilën jetojmë. Sipas kësaj shkolle, edhe pse pubertetit ka qenë një tipar i zhvillimit për aq kohë sa njerëzit kanë jetuar, nuk ishte deri në ngritjen e arsimit të detyruar që kemi filluar trajtimin e të rinjtë si një grup i veçantë.</w:t>
      </w:r>
    </w:p>
    <w:p w:rsidR="001231C7" w:rsidRPr="001231C7" w:rsidRDefault="001231C7" w:rsidP="001231C7">
      <w:pPr>
        <w:pStyle w:val="Heading3"/>
        <w:shd w:val="clear" w:color="auto" w:fill="FFFFFF"/>
        <w:spacing w:before="72"/>
        <w:rPr>
          <w:rFonts w:ascii="Lucida Calligraphy" w:hAnsi="Lucida Calligraphy" w:cs="Arial"/>
          <w:color w:val="000000"/>
          <w:sz w:val="28"/>
          <w:szCs w:val="28"/>
        </w:rPr>
      </w:pPr>
      <w:proofErr w:type="spellStart"/>
      <w:r w:rsidRPr="001231C7">
        <w:rPr>
          <w:rStyle w:val="mw-headline"/>
          <w:rFonts w:ascii="Lucida Calligraphy" w:hAnsi="Lucida Calligraphy" w:cs="Arial"/>
          <w:color w:val="000000"/>
          <w:sz w:val="28"/>
          <w:szCs w:val="28"/>
        </w:rPr>
        <w:t>Zhvillimi</w:t>
      </w:r>
      <w:proofErr w:type="spellEnd"/>
      <w:r w:rsidRPr="001231C7">
        <w:rPr>
          <w:rStyle w:val="mw-headline"/>
          <w:rFonts w:ascii="Lucida Calligraphy" w:hAnsi="Lucida Calligraphy" w:cs="Arial"/>
          <w:color w:val="000000"/>
          <w:sz w:val="28"/>
          <w:szCs w:val="28"/>
        </w:rPr>
        <w:t xml:space="preserve"> cerebral</w:t>
      </w:r>
    </w:p>
    <w:p w:rsidR="001231C7" w:rsidRPr="001231C7" w:rsidRDefault="00121DBA" w:rsidP="001231C7">
      <w:hyperlink r:id="rId16" w:tooltip="Truri" w:history="1">
        <w:proofErr w:type="spellStart"/>
        <w:proofErr w:type="gramStart"/>
        <w:r w:rsidR="001231C7" w:rsidRPr="001231C7">
          <w:rPr>
            <w:rStyle w:val="Hyperlink"/>
            <w:rFonts w:asciiTheme="majorHAnsi" w:hAnsiTheme="majorHAnsi" w:cstheme="minorHAnsi"/>
            <w:color w:val="0B0080"/>
            <w:sz w:val="21"/>
            <w:szCs w:val="21"/>
          </w:rPr>
          <w:t>Truri</w:t>
        </w:r>
        <w:proofErr w:type="spellEnd"/>
      </w:hyperlink>
      <w:r w:rsidR="001231C7" w:rsidRPr="001231C7">
        <w:rPr>
          <w:rStyle w:val="apple-converted-space"/>
          <w:rFonts w:asciiTheme="majorHAnsi" w:hAnsiTheme="majorHAnsi" w:cstheme="minorHAnsi"/>
          <w:color w:val="252525"/>
          <w:sz w:val="21"/>
          <w:szCs w:val="21"/>
        </w:rPr>
        <w:t> </w:t>
      </w:r>
      <w:proofErr w:type="spellStart"/>
      <w:r w:rsidR="001231C7" w:rsidRPr="001231C7">
        <w:t>i</w:t>
      </w:r>
      <w:proofErr w:type="spellEnd"/>
      <w:r w:rsidR="001231C7" w:rsidRPr="001231C7">
        <w:t xml:space="preserve"> </w:t>
      </w:r>
      <w:proofErr w:type="spellStart"/>
      <w:r w:rsidR="001231C7" w:rsidRPr="001231C7">
        <w:t>njeriut</w:t>
      </w:r>
      <w:proofErr w:type="spellEnd"/>
      <w:r w:rsidR="001231C7" w:rsidRPr="001231C7">
        <w:t xml:space="preserve"> </w:t>
      </w:r>
      <w:proofErr w:type="spellStart"/>
      <w:r w:rsidR="001231C7" w:rsidRPr="001231C7">
        <w:t>nuk</w:t>
      </w:r>
      <w:proofErr w:type="spellEnd"/>
      <w:r w:rsidR="001231C7" w:rsidRPr="001231C7">
        <w:t xml:space="preserve"> </w:t>
      </w:r>
      <w:proofErr w:type="spellStart"/>
      <w:r w:rsidR="001231C7" w:rsidRPr="001231C7">
        <w:t>është</w:t>
      </w:r>
      <w:proofErr w:type="spellEnd"/>
      <w:r w:rsidR="001231C7" w:rsidRPr="001231C7">
        <w:t xml:space="preserve"> </w:t>
      </w:r>
      <w:proofErr w:type="spellStart"/>
      <w:r w:rsidR="001231C7" w:rsidRPr="001231C7">
        <w:t>zhvilluar</w:t>
      </w:r>
      <w:proofErr w:type="spellEnd"/>
      <w:r w:rsidR="001231C7" w:rsidRPr="001231C7">
        <w:t xml:space="preserve"> </w:t>
      </w:r>
      <w:proofErr w:type="spellStart"/>
      <w:r w:rsidR="001231C7" w:rsidRPr="001231C7">
        <w:t>plotësisht</w:t>
      </w:r>
      <w:proofErr w:type="spellEnd"/>
      <w:r w:rsidR="001231C7" w:rsidRPr="001231C7">
        <w:t xml:space="preserve"> </w:t>
      </w:r>
      <w:proofErr w:type="spellStart"/>
      <w:r w:rsidR="001231C7" w:rsidRPr="001231C7">
        <w:t>ndërkohë</w:t>
      </w:r>
      <w:proofErr w:type="spellEnd"/>
      <w:r w:rsidR="001231C7" w:rsidRPr="001231C7">
        <w:t xml:space="preserve"> </w:t>
      </w:r>
      <w:proofErr w:type="spellStart"/>
      <w:r w:rsidR="001231C7" w:rsidRPr="001231C7">
        <w:t>që</w:t>
      </w:r>
      <w:proofErr w:type="spellEnd"/>
      <w:r w:rsidR="001231C7" w:rsidRPr="001231C7">
        <w:t xml:space="preserve"> </w:t>
      </w:r>
      <w:proofErr w:type="spellStart"/>
      <w:r w:rsidR="001231C7" w:rsidRPr="001231C7">
        <w:t>individi</w:t>
      </w:r>
      <w:proofErr w:type="spellEnd"/>
      <w:r w:rsidR="001231C7" w:rsidRPr="001231C7">
        <w:t xml:space="preserve"> </w:t>
      </w:r>
      <w:proofErr w:type="spellStart"/>
      <w:r w:rsidR="001231C7" w:rsidRPr="001231C7">
        <w:t>arrin</w:t>
      </w:r>
      <w:proofErr w:type="spellEnd"/>
      <w:r w:rsidR="001231C7" w:rsidRPr="001231C7">
        <w:t xml:space="preserve"> </w:t>
      </w:r>
      <w:proofErr w:type="spellStart"/>
      <w:r w:rsidR="001231C7" w:rsidRPr="001231C7">
        <w:t>moshën</w:t>
      </w:r>
      <w:proofErr w:type="spellEnd"/>
      <w:r w:rsidR="001231C7" w:rsidRPr="001231C7">
        <w:t xml:space="preserve"> e </w:t>
      </w:r>
      <w:proofErr w:type="spellStart"/>
      <w:r w:rsidR="001231C7" w:rsidRPr="001231C7">
        <w:t>pjekurisë</w:t>
      </w:r>
      <w:proofErr w:type="spellEnd"/>
      <w:r w:rsidR="001231C7" w:rsidRPr="001231C7">
        <w:t>.</w:t>
      </w:r>
      <w:proofErr w:type="gramEnd"/>
      <w:r w:rsidR="001231C7" w:rsidRPr="001231C7">
        <w:t xml:space="preserve"> </w:t>
      </w:r>
      <w:proofErr w:type="gramStart"/>
      <w:r w:rsidR="001231C7" w:rsidRPr="001231C7">
        <w:t xml:space="preserve">Midis </w:t>
      </w:r>
      <w:proofErr w:type="spellStart"/>
      <w:r w:rsidR="001231C7" w:rsidRPr="001231C7">
        <w:t>moshës</w:t>
      </w:r>
      <w:proofErr w:type="spellEnd"/>
      <w:r w:rsidR="001231C7" w:rsidRPr="001231C7">
        <w:t xml:space="preserve"> 10 </w:t>
      </w:r>
      <w:proofErr w:type="spellStart"/>
      <w:r w:rsidR="001231C7" w:rsidRPr="001231C7">
        <w:t>dhe</w:t>
      </w:r>
      <w:proofErr w:type="spellEnd"/>
      <w:r w:rsidR="001231C7" w:rsidRPr="001231C7">
        <w:t xml:space="preserve"> 25 </w:t>
      </w:r>
      <w:proofErr w:type="spellStart"/>
      <w:r w:rsidR="001231C7" w:rsidRPr="001231C7">
        <w:t>vjec</w:t>
      </w:r>
      <w:proofErr w:type="spellEnd"/>
      <w:r w:rsidR="001231C7" w:rsidRPr="001231C7">
        <w:t xml:space="preserve">, </w:t>
      </w:r>
      <w:proofErr w:type="spellStart"/>
      <w:r w:rsidR="001231C7" w:rsidRPr="001231C7">
        <w:t>truri</w:t>
      </w:r>
      <w:proofErr w:type="spellEnd"/>
      <w:r w:rsidR="001231C7" w:rsidRPr="001231C7">
        <w:t xml:space="preserve"> </w:t>
      </w:r>
      <w:proofErr w:type="spellStart"/>
      <w:r w:rsidR="001231C7" w:rsidRPr="001231C7">
        <w:t>i</w:t>
      </w:r>
      <w:proofErr w:type="spellEnd"/>
      <w:r w:rsidR="001231C7" w:rsidRPr="001231C7">
        <w:t xml:space="preserve"> </w:t>
      </w:r>
      <w:proofErr w:type="spellStart"/>
      <w:r w:rsidR="001231C7" w:rsidRPr="001231C7">
        <w:t>nënshtrohet</w:t>
      </w:r>
      <w:proofErr w:type="spellEnd"/>
      <w:r w:rsidR="001231C7" w:rsidRPr="001231C7">
        <w:t xml:space="preserve"> </w:t>
      </w:r>
      <w:proofErr w:type="spellStart"/>
      <w:r w:rsidR="001231C7" w:rsidRPr="001231C7">
        <w:t>ndryshimeve</w:t>
      </w:r>
      <w:proofErr w:type="spellEnd"/>
      <w:r w:rsidR="001231C7" w:rsidRPr="001231C7">
        <w:t xml:space="preserve"> </w:t>
      </w:r>
      <w:proofErr w:type="spellStart"/>
      <w:r w:rsidR="001231C7" w:rsidRPr="001231C7">
        <w:t>që</w:t>
      </w:r>
      <w:proofErr w:type="spellEnd"/>
      <w:r w:rsidR="001231C7" w:rsidRPr="001231C7">
        <w:t xml:space="preserve"> </w:t>
      </w:r>
      <w:proofErr w:type="spellStart"/>
      <w:r w:rsidR="001231C7" w:rsidRPr="001231C7">
        <w:t>kanë</w:t>
      </w:r>
      <w:proofErr w:type="spellEnd"/>
      <w:r w:rsidR="001231C7" w:rsidRPr="001231C7">
        <w:t xml:space="preserve"> </w:t>
      </w:r>
      <w:proofErr w:type="spellStart"/>
      <w:r w:rsidR="001231C7" w:rsidRPr="001231C7">
        <w:t>implikime</w:t>
      </w:r>
      <w:proofErr w:type="spellEnd"/>
      <w:r w:rsidR="001231C7" w:rsidRPr="001231C7">
        <w:t xml:space="preserve"> </w:t>
      </w:r>
      <w:proofErr w:type="spellStart"/>
      <w:r w:rsidR="001231C7" w:rsidRPr="001231C7">
        <w:t>të</w:t>
      </w:r>
      <w:proofErr w:type="spellEnd"/>
      <w:r w:rsidR="001231C7" w:rsidRPr="001231C7">
        <w:t xml:space="preserve"> </w:t>
      </w:r>
      <w:proofErr w:type="spellStart"/>
      <w:r w:rsidR="001231C7" w:rsidRPr="001231C7">
        <w:t>rëndësishme</w:t>
      </w:r>
      <w:proofErr w:type="spellEnd"/>
      <w:r w:rsidR="001231C7" w:rsidRPr="001231C7">
        <w:t xml:space="preserve"> </w:t>
      </w:r>
      <w:proofErr w:type="spellStart"/>
      <w:r w:rsidR="001231C7" w:rsidRPr="001231C7">
        <w:t>për</w:t>
      </w:r>
      <w:proofErr w:type="spellEnd"/>
      <w:r w:rsidR="001231C7" w:rsidRPr="001231C7">
        <w:t xml:space="preserve"> </w:t>
      </w:r>
      <w:proofErr w:type="spellStart"/>
      <w:r w:rsidR="001231C7" w:rsidRPr="001231C7">
        <w:t>sjelljen</w:t>
      </w:r>
      <w:proofErr w:type="spellEnd"/>
      <w:r w:rsidR="001231C7" w:rsidRPr="001231C7">
        <w:t>.</w:t>
      </w:r>
      <w:proofErr w:type="gramEnd"/>
    </w:p>
    <w:p w:rsidR="001231C7" w:rsidRPr="001231C7" w:rsidRDefault="001231C7" w:rsidP="001231C7">
      <w:proofErr w:type="spellStart"/>
      <w:proofErr w:type="gramStart"/>
      <w:r w:rsidRPr="001231C7">
        <w:t>Truri</w:t>
      </w:r>
      <w:proofErr w:type="spellEnd"/>
      <w:r w:rsidRPr="001231C7">
        <w:t xml:space="preserve"> </w:t>
      </w:r>
      <w:proofErr w:type="spellStart"/>
      <w:r w:rsidRPr="001231C7">
        <w:t>arrin</w:t>
      </w:r>
      <w:proofErr w:type="spellEnd"/>
      <w:r w:rsidRPr="001231C7">
        <w:t xml:space="preserve"> 90 % </w:t>
      </w:r>
      <w:proofErr w:type="spellStart"/>
      <w:r w:rsidRPr="001231C7">
        <w:t>të</w:t>
      </w:r>
      <w:proofErr w:type="spellEnd"/>
      <w:r w:rsidRPr="001231C7">
        <w:t xml:space="preserve"> </w:t>
      </w:r>
      <w:proofErr w:type="spellStart"/>
      <w:r w:rsidRPr="001231C7">
        <w:t>rritjes</w:t>
      </w:r>
      <w:proofErr w:type="spellEnd"/>
      <w:r w:rsidRPr="001231C7">
        <w:t xml:space="preserve"> </w:t>
      </w:r>
      <w:proofErr w:type="spellStart"/>
      <w:r w:rsidRPr="001231C7">
        <w:t>në</w:t>
      </w:r>
      <w:proofErr w:type="spellEnd"/>
      <w:r w:rsidRPr="001231C7">
        <w:t xml:space="preserve"> </w:t>
      </w:r>
      <w:proofErr w:type="spellStart"/>
      <w:r w:rsidRPr="001231C7">
        <w:t>moshën</w:t>
      </w:r>
      <w:proofErr w:type="spellEnd"/>
      <w:r w:rsidRPr="001231C7">
        <w:t xml:space="preserve"> 6 </w:t>
      </w:r>
      <w:proofErr w:type="spellStart"/>
      <w:r w:rsidRPr="001231C7">
        <w:t>vjecare</w:t>
      </w:r>
      <w:proofErr w:type="spellEnd"/>
      <w:r w:rsidRPr="001231C7">
        <w:t xml:space="preserve"> </w:t>
      </w:r>
      <w:proofErr w:type="spellStart"/>
      <w:r w:rsidRPr="001231C7">
        <w:t>të</w:t>
      </w:r>
      <w:proofErr w:type="spellEnd"/>
      <w:r w:rsidRPr="001231C7">
        <w:t xml:space="preserve"> </w:t>
      </w:r>
      <w:proofErr w:type="spellStart"/>
      <w:r w:rsidRPr="001231C7">
        <w:t>një</w:t>
      </w:r>
      <w:proofErr w:type="spellEnd"/>
      <w:r w:rsidRPr="001231C7">
        <w:t xml:space="preserve"> </w:t>
      </w:r>
      <w:proofErr w:type="spellStart"/>
      <w:r w:rsidRPr="001231C7">
        <w:t>individi</w:t>
      </w:r>
      <w:proofErr w:type="spellEnd"/>
      <w:r w:rsidRPr="001231C7">
        <w:t xml:space="preserve"> me </w:t>
      </w:r>
      <w:proofErr w:type="spellStart"/>
      <w:r w:rsidRPr="001231C7">
        <w:t>zhvillim</w:t>
      </w:r>
      <w:proofErr w:type="spellEnd"/>
      <w:r w:rsidRPr="001231C7">
        <w:t xml:space="preserve"> normal.</w:t>
      </w:r>
      <w:proofErr w:type="gramEnd"/>
      <w:r w:rsidRPr="001231C7">
        <w:t xml:space="preserve"> </w:t>
      </w:r>
      <w:proofErr w:type="spellStart"/>
      <w:proofErr w:type="gramStart"/>
      <w:r w:rsidRPr="001231C7">
        <w:t>Kështu</w:t>
      </w:r>
      <w:proofErr w:type="spellEnd"/>
      <w:r w:rsidRPr="001231C7">
        <w:t xml:space="preserve">, </w:t>
      </w:r>
      <w:proofErr w:type="spellStart"/>
      <w:r w:rsidRPr="001231C7">
        <w:t>truri</w:t>
      </w:r>
      <w:proofErr w:type="spellEnd"/>
      <w:r w:rsidRPr="001231C7">
        <w:t xml:space="preserve"> </w:t>
      </w:r>
      <w:proofErr w:type="spellStart"/>
      <w:r w:rsidRPr="001231C7">
        <w:t>gjatë</w:t>
      </w:r>
      <w:proofErr w:type="spellEnd"/>
      <w:r w:rsidRPr="001231C7">
        <w:t xml:space="preserve"> </w:t>
      </w:r>
      <w:proofErr w:type="spellStart"/>
      <w:r w:rsidRPr="001231C7">
        <w:t>adoleshencës</w:t>
      </w:r>
      <w:proofErr w:type="spellEnd"/>
      <w:r w:rsidRPr="001231C7">
        <w:t xml:space="preserve"> </w:t>
      </w:r>
      <w:proofErr w:type="spellStart"/>
      <w:r w:rsidRPr="001231C7">
        <w:t>nuk</w:t>
      </w:r>
      <w:proofErr w:type="spellEnd"/>
      <w:r w:rsidRPr="001231C7">
        <w:t xml:space="preserve"> </w:t>
      </w:r>
      <w:proofErr w:type="spellStart"/>
      <w:r w:rsidRPr="001231C7">
        <w:t>shfaq</w:t>
      </w:r>
      <w:proofErr w:type="spellEnd"/>
      <w:r w:rsidRPr="001231C7">
        <w:t xml:space="preserve"> </w:t>
      </w:r>
      <w:proofErr w:type="spellStart"/>
      <w:r w:rsidRPr="001231C7">
        <w:t>rritje</w:t>
      </w:r>
      <w:proofErr w:type="spellEnd"/>
      <w:r w:rsidRPr="001231C7">
        <w:t xml:space="preserve"> </w:t>
      </w:r>
      <w:proofErr w:type="spellStart"/>
      <w:r w:rsidRPr="001231C7">
        <w:t>të</w:t>
      </w:r>
      <w:proofErr w:type="spellEnd"/>
      <w:r w:rsidRPr="001231C7">
        <w:t xml:space="preserve"> </w:t>
      </w:r>
      <w:proofErr w:type="spellStart"/>
      <w:r w:rsidRPr="001231C7">
        <w:t>masës</w:t>
      </w:r>
      <w:proofErr w:type="spellEnd"/>
      <w:r w:rsidRPr="001231C7">
        <w:t xml:space="preserve"> </w:t>
      </w:r>
      <w:proofErr w:type="spellStart"/>
      <w:r w:rsidRPr="001231C7">
        <w:t>së</w:t>
      </w:r>
      <w:proofErr w:type="spellEnd"/>
      <w:r w:rsidRPr="001231C7">
        <w:t xml:space="preserve"> </w:t>
      </w:r>
      <w:proofErr w:type="spellStart"/>
      <w:r w:rsidRPr="001231C7">
        <w:t>saj</w:t>
      </w:r>
      <w:proofErr w:type="spellEnd"/>
      <w:r w:rsidRPr="001231C7">
        <w:t xml:space="preserve"> </w:t>
      </w:r>
      <w:proofErr w:type="spellStart"/>
      <w:r w:rsidRPr="001231C7">
        <w:t>anatomike</w:t>
      </w:r>
      <w:proofErr w:type="spellEnd"/>
      <w:r w:rsidRPr="001231C7">
        <w:t>.</w:t>
      </w:r>
      <w:proofErr w:type="gramEnd"/>
      <w:r w:rsidRPr="001231C7">
        <w:t xml:space="preserve"> </w:t>
      </w:r>
      <w:proofErr w:type="spellStart"/>
      <w:proofErr w:type="gramStart"/>
      <w:r w:rsidRPr="001231C7">
        <w:t>Megjithatë</w:t>
      </w:r>
      <w:proofErr w:type="spellEnd"/>
      <w:r w:rsidRPr="001231C7">
        <w:t xml:space="preserve">, </w:t>
      </w:r>
      <w:proofErr w:type="spellStart"/>
      <w:r w:rsidRPr="001231C7">
        <w:t>rrudhat</w:t>
      </w:r>
      <w:proofErr w:type="spellEnd"/>
      <w:r w:rsidRPr="001231C7">
        <w:t xml:space="preserve"> </w:t>
      </w:r>
      <w:proofErr w:type="spellStart"/>
      <w:r w:rsidRPr="001231C7">
        <w:t>në</w:t>
      </w:r>
      <w:proofErr w:type="spellEnd"/>
      <w:r w:rsidRPr="001231C7">
        <w:t xml:space="preserve"> </w:t>
      </w:r>
      <w:proofErr w:type="spellStart"/>
      <w:r w:rsidRPr="001231C7">
        <w:t>tru</w:t>
      </w:r>
      <w:proofErr w:type="spellEnd"/>
      <w:r w:rsidRPr="001231C7">
        <w:t xml:space="preserve"> </w:t>
      </w:r>
      <w:proofErr w:type="spellStart"/>
      <w:r w:rsidRPr="001231C7">
        <w:t>vazhdojnë</w:t>
      </w:r>
      <w:proofErr w:type="spellEnd"/>
      <w:r w:rsidRPr="001231C7">
        <w:t xml:space="preserve"> </w:t>
      </w:r>
      <w:proofErr w:type="spellStart"/>
      <w:r w:rsidRPr="001231C7">
        <w:t>të</w:t>
      </w:r>
      <w:proofErr w:type="spellEnd"/>
      <w:r w:rsidRPr="001231C7">
        <w:t xml:space="preserve"> </w:t>
      </w:r>
      <w:proofErr w:type="spellStart"/>
      <w:r w:rsidRPr="001231C7">
        <w:t>bëhen</w:t>
      </w:r>
      <w:proofErr w:type="spellEnd"/>
      <w:r w:rsidRPr="001231C7">
        <w:t xml:space="preserve"> </w:t>
      </w:r>
      <w:proofErr w:type="spellStart"/>
      <w:r w:rsidRPr="001231C7">
        <w:t>më</w:t>
      </w:r>
      <w:proofErr w:type="spellEnd"/>
      <w:r w:rsidRPr="001231C7">
        <w:t xml:space="preserve"> </w:t>
      </w:r>
      <w:proofErr w:type="spellStart"/>
      <w:r w:rsidRPr="001231C7">
        <w:t>komplekse</w:t>
      </w:r>
      <w:proofErr w:type="spellEnd"/>
      <w:r w:rsidRPr="001231C7">
        <w:t xml:space="preserve"> </w:t>
      </w:r>
      <w:proofErr w:type="spellStart"/>
      <w:r w:rsidRPr="001231C7">
        <w:t>deri</w:t>
      </w:r>
      <w:proofErr w:type="spellEnd"/>
      <w:r w:rsidRPr="001231C7">
        <w:t xml:space="preserve"> </w:t>
      </w:r>
      <w:proofErr w:type="spellStart"/>
      <w:r w:rsidRPr="001231C7">
        <w:t>në</w:t>
      </w:r>
      <w:proofErr w:type="spellEnd"/>
      <w:r w:rsidRPr="001231C7">
        <w:t xml:space="preserve"> </w:t>
      </w:r>
      <w:proofErr w:type="spellStart"/>
      <w:r w:rsidRPr="001231C7">
        <w:t>adoleshencë</w:t>
      </w:r>
      <w:proofErr w:type="spellEnd"/>
      <w:r w:rsidRPr="001231C7">
        <w:t xml:space="preserve"> </w:t>
      </w:r>
      <w:proofErr w:type="spellStart"/>
      <w:r w:rsidRPr="001231C7">
        <w:t>vonë</w:t>
      </w:r>
      <w:proofErr w:type="spellEnd"/>
      <w:r w:rsidRPr="001231C7">
        <w:t>.</w:t>
      </w:r>
      <w:proofErr w:type="gramEnd"/>
      <w:r w:rsidRPr="001231C7">
        <w:t xml:space="preserve"> </w:t>
      </w:r>
      <w:proofErr w:type="spellStart"/>
      <w:proofErr w:type="gramStart"/>
      <w:r w:rsidRPr="001231C7">
        <w:t>Ndryshimet</w:t>
      </w:r>
      <w:proofErr w:type="spellEnd"/>
      <w:r w:rsidRPr="001231C7">
        <w:t xml:space="preserve"> </w:t>
      </w:r>
      <w:proofErr w:type="spellStart"/>
      <w:r w:rsidRPr="001231C7">
        <w:t>më</w:t>
      </w:r>
      <w:proofErr w:type="spellEnd"/>
      <w:r w:rsidRPr="001231C7">
        <w:t xml:space="preserve"> </w:t>
      </w:r>
      <w:proofErr w:type="spellStart"/>
      <w:r w:rsidRPr="001231C7">
        <w:t>të</w:t>
      </w:r>
      <w:proofErr w:type="spellEnd"/>
      <w:r w:rsidRPr="001231C7">
        <w:t xml:space="preserve"> </w:t>
      </w:r>
      <w:proofErr w:type="spellStart"/>
      <w:r w:rsidRPr="001231C7">
        <w:t>mëdha</w:t>
      </w:r>
      <w:proofErr w:type="spellEnd"/>
      <w:r w:rsidRPr="001231C7">
        <w:t xml:space="preserve"> </w:t>
      </w:r>
      <w:proofErr w:type="spellStart"/>
      <w:r w:rsidRPr="001231C7">
        <w:t>gjatë</w:t>
      </w:r>
      <w:proofErr w:type="spellEnd"/>
      <w:r w:rsidRPr="001231C7">
        <w:t xml:space="preserve"> </w:t>
      </w:r>
      <w:proofErr w:type="spellStart"/>
      <w:r w:rsidRPr="001231C7">
        <w:t>kësaj</w:t>
      </w:r>
      <w:proofErr w:type="spellEnd"/>
      <w:r w:rsidRPr="001231C7">
        <w:t xml:space="preserve"> </w:t>
      </w:r>
      <w:proofErr w:type="spellStart"/>
      <w:r w:rsidRPr="001231C7">
        <w:t>kohe</w:t>
      </w:r>
      <w:proofErr w:type="spellEnd"/>
      <w:r w:rsidRPr="001231C7">
        <w:t xml:space="preserve"> </w:t>
      </w:r>
      <w:proofErr w:type="spellStart"/>
      <w:r w:rsidRPr="001231C7">
        <w:t>ndodhin</w:t>
      </w:r>
      <w:proofErr w:type="spellEnd"/>
      <w:r w:rsidRPr="001231C7">
        <w:t xml:space="preserve"> </w:t>
      </w:r>
      <w:proofErr w:type="spellStart"/>
      <w:r w:rsidRPr="001231C7">
        <w:t>në</w:t>
      </w:r>
      <w:proofErr w:type="spellEnd"/>
      <w:r w:rsidRPr="001231C7">
        <w:t xml:space="preserve"> </w:t>
      </w:r>
      <w:proofErr w:type="spellStart"/>
      <w:r w:rsidRPr="001231C7">
        <w:t>pjesët</w:t>
      </w:r>
      <w:proofErr w:type="spellEnd"/>
      <w:r w:rsidRPr="001231C7">
        <w:t xml:space="preserve"> e </w:t>
      </w:r>
      <w:proofErr w:type="spellStart"/>
      <w:r w:rsidRPr="001231C7">
        <w:t>lëvore</w:t>
      </w:r>
      <w:proofErr w:type="spellEnd"/>
      <w:r w:rsidRPr="001231C7">
        <w:t xml:space="preserve"> </w:t>
      </w:r>
      <w:proofErr w:type="spellStart"/>
      <w:r w:rsidRPr="001231C7">
        <w:t>përgjegjëse</w:t>
      </w:r>
      <w:proofErr w:type="spellEnd"/>
      <w:r w:rsidRPr="001231C7">
        <w:t xml:space="preserve"> </w:t>
      </w:r>
      <w:proofErr w:type="spellStart"/>
      <w:r w:rsidRPr="001231C7">
        <w:t>për</w:t>
      </w:r>
      <w:proofErr w:type="spellEnd"/>
      <w:r w:rsidRPr="001231C7">
        <w:t xml:space="preserve"> </w:t>
      </w:r>
      <w:proofErr w:type="spellStart"/>
      <w:r w:rsidRPr="001231C7">
        <w:t>funksionet</w:t>
      </w:r>
      <w:proofErr w:type="spellEnd"/>
      <w:r w:rsidRPr="001231C7">
        <w:t xml:space="preserve"> </w:t>
      </w:r>
      <w:proofErr w:type="spellStart"/>
      <w:r w:rsidRPr="001231C7">
        <w:t>njohëse</w:t>
      </w:r>
      <w:proofErr w:type="spellEnd"/>
      <w:r w:rsidRPr="001231C7">
        <w:t xml:space="preserve"> </w:t>
      </w:r>
      <w:proofErr w:type="spellStart"/>
      <w:r w:rsidRPr="001231C7">
        <w:t>dhe</w:t>
      </w:r>
      <w:proofErr w:type="spellEnd"/>
      <w:r w:rsidRPr="001231C7">
        <w:t xml:space="preserve"> </w:t>
      </w:r>
      <w:proofErr w:type="spellStart"/>
      <w:r w:rsidRPr="001231C7">
        <w:t>emocionale</w:t>
      </w:r>
      <w:proofErr w:type="spellEnd"/>
      <w:r w:rsidRPr="001231C7">
        <w:t xml:space="preserve"> </w:t>
      </w:r>
      <w:proofErr w:type="spellStart"/>
      <w:r w:rsidRPr="001231C7">
        <w:t>të</w:t>
      </w:r>
      <w:proofErr w:type="spellEnd"/>
      <w:r w:rsidRPr="001231C7">
        <w:t xml:space="preserve"> </w:t>
      </w:r>
      <w:proofErr w:type="spellStart"/>
      <w:r w:rsidRPr="001231C7">
        <w:t>informacionit</w:t>
      </w:r>
      <w:proofErr w:type="spellEnd"/>
      <w:r w:rsidRPr="001231C7">
        <w:t>.</w:t>
      </w:r>
      <w:proofErr w:type="gramEnd"/>
    </w:p>
    <w:p w:rsidR="001231C7" w:rsidRPr="001231C7" w:rsidRDefault="001231C7" w:rsidP="001231C7">
      <w:proofErr w:type="spellStart"/>
      <w:r w:rsidRPr="001231C7">
        <w:lastRenderedPageBreak/>
        <w:t>Gjatë</w:t>
      </w:r>
      <w:proofErr w:type="spellEnd"/>
      <w:r w:rsidRPr="001231C7">
        <w:t xml:space="preserve"> </w:t>
      </w:r>
      <w:proofErr w:type="spellStart"/>
      <w:r w:rsidRPr="001231C7">
        <w:t>adoleshencës</w:t>
      </w:r>
      <w:proofErr w:type="spellEnd"/>
      <w:r w:rsidRPr="001231C7">
        <w:t xml:space="preserve">, </w:t>
      </w:r>
      <w:proofErr w:type="spellStart"/>
      <w:r w:rsidRPr="001231C7">
        <w:t>sasia</w:t>
      </w:r>
      <w:proofErr w:type="spellEnd"/>
      <w:r w:rsidRPr="001231C7">
        <w:t xml:space="preserve"> e </w:t>
      </w:r>
      <w:proofErr w:type="spellStart"/>
      <w:r w:rsidRPr="001231C7">
        <w:t>lëndës</w:t>
      </w:r>
      <w:proofErr w:type="spellEnd"/>
      <w:r w:rsidRPr="001231C7">
        <w:t xml:space="preserve"> </w:t>
      </w:r>
      <w:proofErr w:type="spellStart"/>
      <w:r w:rsidRPr="001231C7">
        <w:t>së</w:t>
      </w:r>
      <w:proofErr w:type="spellEnd"/>
      <w:r w:rsidRPr="001231C7">
        <w:t xml:space="preserve"> </w:t>
      </w:r>
      <w:proofErr w:type="spellStart"/>
      <w:r w:rsidRPr="001231C7">
        <w:t>bardhë</w:t>
      </w:r>
      <w:proofErr w:type="spellEnd"/>
      <w:r w:rsidRPr="001231C7">
        <w:t xml:space="preserve"> </w:t>
      </w:r>
      <w:proofErr w:type="spellStart"/>
      <w:r w:rsidRPr="001231C7">
        <w:t>në</w:t>
      </w:r>
      <w:proofErr w:type="spellEnd"/>
      <w:r w:rsidRPr="001231C7">
        <w:t xml:space="preserve"> </w:t>
      </w:r>
      <w:proofErr w:type="spellStart"/>
      <w:r w:rsidRPr="001231C7">
        <w:t>tru</w:t>
      </w:r>
      <w:proofErr w:type="spellEnd"/>
      <w:r w:rsidRPr="001231C7">
        <w:t xml:space="preserve"> </w:t>
      </w:r>
      <w:proofErr w:type="spellStart"/>
      <w:r w:rsidRPr="001231C7">
        <w:t>rritet</w:t>
      </w:r>
      <w:proofErr w:type="spellEnd"/>
      <w:r w:rsidRPr="001231C7">
        <w:t xml:space="preserve"> </w:t>
      </w:r>
      <w:proofErr w:type="spellStart"/>
      <w:r w:rsidRPr="001231C7">
        <w:t>në</w:t>
      </w:r>
      <w:proofErr w:type="spellEnd"/>
      <w:r w:rsidRPr="001231C7">
        <w:t xml:space="preserve"> </w:t>
      </w:r>
      <w:proofErr w:type="spellStart"/>
      <w:r w:rsidRPr="001231C7">
        <w:t>mënyrë</w:t>
      </w:r>
      <w:proofErr w:type="spellEnd"/>
      <w:r w:rsidRPr="001231C7">
        <w:t xml:space="preserve"> </w:t>
      </w:r>
      <w:proofErr w:type="spellStart"/>
      <w:r w:rsidRPr="001231C7">
        <w:t>të</w:t>
      </w:r>
      <w:proofErr w:type="spellEnd"/>
      <w:r w:rsidRPr="001231C7">
        <w:t xml:space="preserve"> </w:t>
      </w:r>
      <w:proofErr w:type="spellStart"/>
      <w:r w:rsidRPr="001231C7">
        <w:t>njëtrajtshme</w:t>
      </w:r>
      <w:proofErr w:type="spellEnd"/>
      <w:r w:rsidRPr="001231C7">
        <w:t xml:space="preserve">, </w:t>
      </w:r>
      <w:proofErr w:type="spellStart"/>
      <w:r w:rsidRPr="001231C7">
        <w:t>ndërsa</w:t>
      </w:r>
      <w:proofErr w:type="spellEnd"/>
      <w:r w:rsidRPr="001231C7">
        <w:t xml:space="preserve"> </w:t>
      </w:r>
      <w:proofErr w:type="spellStart"/>
      <w:r w:rsidRPr="001231C7">
        <w:t>sasia</w:t>
      </w:r>
      <w:proofErr w:type="spellEnd"/>
      <w:r w:rsidRPr="001231C7">
        <w:t xml:space="preserve"> e </w:t>
      </w:r>
      <w:proofErr w:type="spellStart"/>
      <w:r w:rsidRPr="001231C7">
        <w:t>lëndës</w:t>
      </w:r>
      <w:proofErr w:type="spellEnd"/>
      <w:r w:rsidRPr="001231C7">
        <w:t xml:space="preserve"> </w:t>
      </w:r>
      <w:proofErr w:type="spellStart"/>
      <w:r w:rsidRPr="001231C7">
        <w:t>gri</w:t>
      </w:r>
      <w:proofErr w:type="spellEnd"/>
      <w:r w:rsidRPr="001231C7">
        <w:t xml:space="preserve"> </w:t>
      </w:r>
      <w:proofErr w:type="spellStart"/>
      <w:r w:rsidRPr="001231C7">
        <w:t>në</w:t>
      </w:r>
      <w:proofErr w:type="spellEnd"/>
      <w:r w:rsidRPr="001231C7">
        <w:t xml:space="preserve"> </w:t>
      </w:r>
      <w:proofErr w:type="spellStart"/>
      <w:r w:rsidRPr="001231C7">
        <w:t>tru</w:t>
      </w:r>
      <w:proofErr w:type="spellEnd"/>
      <w:r w:rsidRPr="001231C7">
        <w:t xml:space="preserve"> </w:t>
      </w:r>
      <w:proofErr w:type="spellStart"/>
      <w:r w:rsidRPr="001231C7">
        <w:t>ndjek</w:t>
      </w:r>
      <w:proofErr w:type="spellEnd"/>
      <w:r w:rsidRPr="001231C7">
        <w:t xml:space="preserve"> </w:t>
      </w:r>
      <w:proofErr w:type="spellStart"/>
      <w:r w:rsidRPr="001231C7">
        <w:t>një</w:t>
      </w:r>
      <w:proofErr w:type="spellEnd"/>
      <w:r w:rsidRPr="001231C7">
        <w:t xml:space="preserve"> model </w:t>
      </w:r>
      <w:proofErr w:type="spellStart"/>
      <w:r w:rsidRPr="001231C7">
        <w:t>të</w:t>
      </w:r>
      <w:proofErr w:type="spellEnd"/>
      <w:r w:rsidRPr="001231C7">
        <w:t xml:space="preserve"> </w:t>
      </w:r>
      <w:proofErr w:type="spellStart"/>
      <w:r w:rsidRPr="001231C7">
        <w:t>përmbysur</w:t>
      </w:r>
      <w:proofErr w:type="spellEnd"/>
      <w:r w:rsidRPr="001231C7">
        <w:t xml:space="preserve">-U. </w:t>
      </w:r>
      <w:proofErr w:type="spellStart"/>
      <w:proofErr w:type="gramStart"/>
      <w:r w:rsidRPr="001231C7">
        <w:t>Nëpërmjet</w:t>
      </w:r>
      <w:proofErr w:type="spellEnd"/>
      <w:r w:rsidRPr="001231C7">
        <w:t xml:space="preserve"> </w:t>
      </w:r>
      <w:proofErr w:type="spellStart"/>
      <w:r w:rsidRPr="001231C7">
        <w:t>një</w:t>
      </w:r>
      <w:proofErr w:type="spellEnd"/>
      <w:r w:rsidRPr="001231C7">
        <w:t xml:space="preserve"> </w:t>
      </w:r>
      <w:proofErr w:type="spellStart"/>
      <w:r w:rsidRPr="001231C7">
        <w:t>procesi</w:t>
      </w:r>
      <w:proofErr w:type="spellEnd"/>
      <w:r w:rsidRPr="001231C7">
        <w:t xml:space="preserve"> </w:t>
      </w:r>
      <w:proofErr w:type="spellStart"/>
      <w:r w:rsidRPr="001231C7">
        <w:t>të</w:t>
      </w:r>
      <w:proofErr w:type="spellEnd"/>
      <w:r w:rsidRPr="001231C7">
        <w:t xml:space="preserve"> </w:t>
      </w:r>
      <w:proofErr w:type="spellStart"/>
      <w:r w:rsidRPr="001231C7">
        <w:t>quajtur</w:t>
      </w:r>
      <w:proofErr w:type="spellEnd"/>
      <w:r w:rsidRPr="001231C7">
        <w:t xml:space="preserve"> </w:t>
      </w:r>
      <w:proofErr w:type="spellStart"/>
      <w:r w:rsidRPr="001231C7">
        <w:t>krasitja</w:t>
      </w:r>
      <w:proofErr w:type="spellEnd"/>
      <w:r w:rsidRPr="001231C7">
        <w:t xml:space="preserve"> </w:t>
      </w:r>
      <w:proofErr w:type="spellStart"/>
      <w:r w:rsidRPr="001231C7">
        <w:t>sinaptike</w:t>
      </w:r>
      <w:proofErr w:type="spellEnd"/>
      <w:r w:rsidRPr="001231C7">
        <w:t xml:space="preserve">, </w:t>
      </w:r>
      <w:proofErr w:type="spellStart"/>
      <w:r w:rsidRPr="001231C7">
        <w:t>lidhjet</w:t>
      </w:r>
      <w:proofErr w:type="spellEnd"/>
      <w:r w:rsidRPr="001231C7">
        <w:t xml:space="preserve"> e </w:t>
      </w:r>
      <w:proofErr w:type="spellStart"/>
      <w:r w:rsidRPr="001231C7">
        <w:t>panevojshme</w:t>
      </w:r>
      <w:proofErr w:type="spellEnd"/>
      <w:r w:rsidRPr="001231C7">
        <w:t xml:space="preserve"> </w:t>
      </w:r>
      <w:proofErr w:type="spellStart"/>
      <w:r w:rsidRPr="001231C7">
        <w:t>neuronale</w:t>
      </w:r>
      <w:proofErr w:type="spellEnd"/>
      <w:r w:rsidRPr="001231C7">
        <w:t xml:space="preserve"> </w:t>
      </w:r>
      <w:proofErr w:type="spellStart"/>
      <w:r w:rsidRPr="001231C7">
        <w:t>në</w:t>
      </w:r>
      <w:proofErr w:type="spellEnd"/>
      <w:r w:rsidRPr="001231C7">
        <w:t xml:space="preserve"> </w:t>
      </w:r>
      <w:proofErr w:type="spellStart"/>
      <w:r w:rsidRPr="001231C7">
        <w:t>tru</w:t>
      </w:r>
      <w:proofErr w:type="spellEnd"/>
      <w:r w:rsidRPr="001231C7">
        <w:t xml:space="preserve"> </w:t>
      </w:r>
      <w:proofErr w:type="spellStart"/>
      <w:r w:rsidRPr="001231C7">
        <w:t>eliminohen</w:t>
      </w:r>
      <w:proofErr w:type="spellEnd"/>
      <w:r w:rsidRPr="001231C7">
        <w:t xml:space="preserve"> </w:t>
      </w:r>
      <w:proofErr w:type="spellStart"/>
      <w:r w:rsidRPr="001231C7">
        <w:t>dhe</w:t>
      </w:r>
      <w:proofErr w:type="spellEnd"/>
      <w:r w:rsidRPr="001231C7">
        <w:t xml:space="preserve"> </w:t>
      </w:r>
      <w:proofErr w:type="spellStart"/>
      <w:r w:rsidRPr="001231C7">
        <w:t>tërësia</w:t>
      </w:r>
      <w:proofErr w:type="spellEnd"/>
      <w:r w:rsidRPr="001231C7">
        <w:t xml:space="preserve"> e </w:t>
      </w:r>
      <w:proofErr w:type="spellStart"/>
      <w:r w:rsidRPr="001231C7">
        <w:t>lëndës</w:t>
      </w:r>
      <w:proofErr w:type="spellEnd"/>
      <w:r w:rsidRPr="001231C7">
        <w:t xml:space="preserve"> </w:t>
      </w:r>
      <w:proofErr w:type="spellStart"/>
      <w:r w:rsidRPr="001231C7">
        <w:t>gri</w:t>
      </w:r>
      <w:proofErr w:type="spellEnd"/>
      <w:r w:rsidRPr="001231C7">
        <w:t xml:space="preserve"> </w:t>
      </w:r>
      <w:proofErr w:type="spellStart"/>
      <w:r w:rsidRPr="001231C7">
        <w:t>zvogëlohet</w:t>
      </w:r>
      <w:proofErr w:type="spellEnd"/>
      <w:r w:rsidRPr="001231C7">
        <w:t>.</w:t>
      </w:r>
      <w:proofErr w:type="gramEnd"/>
      <w:r w:rsidRPr="001231C7">
        <w:t xml:space="preserve"> </w:t>
      </w:r>
      <w:proofErr w:type="spellStart"/>
      <w:proofErr w:type="gramStart"/>
      <w:r w:rsidRPr="001231C7">
        <w:t>Megjithatë</w:t>
      </w:r>
      <w:proofErr w:type="spellEnd"/>
      <w:r w:rsidRPr="001231C7">
        <w:t xml:space="preserve">, </w:t>
      </w:r>
      <w:proofErr w:type="spellStart"/>
      <w:r w:rsidRPr="001231C7">
        <w:t>kjo</w:t>
      </w:r>
      <w:proofErr w:type="spellEnd"/>
      <w:r w:rsidRPr="001231C7">
        <w:t xml:space="preserve"> </w:t>
      </w:r>
      <w:proofErr w:type="spellStart"/>
      <w:r w:rsidRPr="001231C7">
        <w:t>nuk</w:t>
      </w:r>
      <w:proofErr w:type="spellEnd"/>
      <w:r w:rsidRPr="001231C7">
        <w:t xml:space="preserve"> do </w:t>
      </w:r>
      <w:proofErr w:type="spellStart"/>
      <w:r w:rsidRPr="001231C7">
        <w:t>të</w:t>
      </w:r>
      <w:proofErr w:type="spellEnd"/>
      <w:r w:rsidRPr="001231C7">
        <w:t xml:space="preserve"> </w:t>
      </w:r>
      <w:proofErr w:type="spellStart"/>
      <w:r w:rsidRPr="001231C7">
        <w:t>thotë</w:t>
      </w:r>
      <w:proofErr w:type="spellEnd"/>
      <w:r w:rsidRPr="001231C7">
        <w:t xml:space="preserve"> se </w:t>
      </w:r>
      <w:proofErr w:type="spellStart"/>
      <w:r w:rsidRPr="001231C7">
        <w:t>truri</w:t>
      </w:r>
      <w:proofErr w:type="spellEnd"/>
      <w:r w:rsidRPr="001231C7">
        <w:t xml:space="preserve"> </w:t>
      </w:r>
      <w:proofErr w:type="spellStart"/>
      <w:r w:rsidRPr="001231C7">
        <w:t>humbet</w:t>
      </w:r>
      <w:proofErr w:type="spellEnd"/>
      <w:r w:rsidRPr="001231C7">
        <w:t xml:space="preserve"> </w:t>
      </w:r>
      <w:proofErr w:type="spellStart"/>
      <w:r w:rsidRPr="001231C7">
        <w:t>funksionalitetin</w:t>
      </w:r>
      <w:proofErr w:type="spellEnd"/>
      <w:r w:rsidRPr="001231C7">
        <w:t xml:space="preserve">; </w:t>
      </w:r>
      <w:proofErr w:type="spellStart"/>
      <w:r w:rsidRPr="001231C7">
        <w:t>përkundrazi</w:t>
      </w:r>
      <w:proofErr w:type="spellEnd"/>
      <w:r w:rsidRPr="001231C7">
        <w:t xml:space="preserve">, </w:t>
      </w:r>
      <w:proofErr w:type="spellStart"/>
      <w:r w:rsidRPr="001231C7">
        <w:t>ajo</w:t>
      </w:r>
      <w:proofErr w:type="spellEnd"/>
      <w:r w:rsidRPr="001231C7">
        <w:t xml:space="preserve"> </w:t>
      </w:r>
      <w:proofErr w:type="spellStart"/>
      <w:r w:rsidRPr="001231C7">
        <w:t>bëhet</w:t>
      </w:r>
      <w:proofErr w:type="spellEnd"/>
      <w:r w:rsidRPr="001231C7">
        <w:t xml:space="preserve"> </w:t>
      </w:r>
      <w:proofErr w:type="spellStart"/>
      <w:r w:rsidRPr="001231C7">
        <w:t>më</w:t>
      </w:r>
      <w:proofErr w:type="spellEnd"/>
      <w:r w:rsidRPr="001231C7">
        <w:t xml:space="preserve"> e </w:t>
      </w:r>
      <w:proofErr w:type="spellStart"/>
      <w:r w:rsidRPr="001231C7">
        <w:t>efektshme</w:t>
      </w:r>
      <w:proofErr w:type="spellEnd"/>
      <w:r w:rsidRPr="001231C7">
        <w:t xml:space="preserve"> </w:t>
      </w:r>
      <w:proofErr w:type="spellStart"/>
      <w:r w:rsidRPr="001231C7">
        <w:t>për</w:t>
      </w:r>
      <w:proofErr w:type="spellEnd"/>
      <w:r w:rsidRPr="001231C7">
        <w:t xml:space="preserve"> </w:t>
      </w:r>
      <w:proofErr w:type="spellStart"/>
      <w:r w:rsidRPr="001231C7">
        <w:t>shkak</w:t>
      </w:r>
      <w:proofErr w:type="spellEnd"/>
      <w:r w:rsidRPr="001231C7">
        <w:t xml:space="preserve"> </w:t>
      </w:r>
      <w:proofErr w:type="spellStart"/>
      <w:r w:rsidRPr="001231C7">
        <w:t>të</w:t>
      </w:r>
      <w:proofErr w:type="spellEnd"/>
      <w:r w:rsidRPr="001231C7">
        <w:t xml:space="preserve"> </w:t>
      </w:r>
      <w:proofErr w:type="spellStart"/>
      <w:r w:rsidRPr="001231C7">
        <w:t>rritjes</w:t>
      </w:r>
      <w:proofErr w:type="spellEnd"/>
      <w:r w:rsidRPr="001231C7">
        <w:t xml:space="preserve"> </w:t>
      </w:r>
      <w:proofErr w:type="spellStart"/>
      <w:r w:rsidRPr="001231C7">
        <w:t>së</w:t>
      </w:r>
      <w:proofErr w:type="spellEnd"/>
      <w:r w:rsidRPr="001231C7">
        <w:t xml:space="preserve"> </w:t>
      </w:r>
      <w:proofErr w:type="spellStart"/>
      <w:r w:rsidRPr="001231C7">
        <w:t>mielizimit</w:t>
      </w:r>
      <w:proofErr w:type="spellEnd"/>
      <w:r w:rsidRPr="001231C7">
        <w:t xml:space="preserve"> (</w:t>
      </w:r>
      <w:proofErr w:type="spellStart"/>
      <w:r w:rsidRPr="001231C7">
        <w:t>izolimin</w:t>
      </w:r>
      <w:proofErr w:type="spellEnd"/>
      <w:r w:rsidRPr="001231C7">
        <w:t xml:space="preserve"> e </w:t>
      </w:r>
      <w:proofErr w:type="spellStart"/>
      <w:r w:rsidRPr="001231C7">
        <w:t>axoneve</w:t>
      </w:r>
      <w:proofErr w:type="spellEnd"/>
      <w:r w:rsidRPr="001231C7">
        <w:t xml:space="preserve">) </w:t>
      </w:r>
      <w:proofErr w:type="spellStart"/>
      <w:r w:rsidRPr="001231C7">
        <w:t>dhe</w:t>
      </w:r>
      <w:proofErr w:type="spellEnd"/>
      <w:r w:rsidRPr="001231C7">
        <w:t xml:space="preserve"> </w:t>
      </w:r>
      <w:proofErr w:type="spellStart"/>
      <w:r w:rsidRPr="001231C7">
        <w:t>reduktimin</w:t>
      </w:r>
      <w:proofErr w:type="spellEnd"/>
      <w:r w:rsidRPr="001231C7">
        <w:t xml:space="preserve"> e </w:t>
      </w:r>
      <w:proofErr w:type="spellStart"/>
      <w:r w:rsidRPr="001231C7">
        <w:t>rrugëve</w:t>
      </w:r>
      <w:proofErr w:type="spellEnd"/>
      <w:r w:rsidRPr="001231C7">
        <w:t xml:space="preserve"> </w:t>
      </w:r>
      <w:proofErr w:type="spellStart"/>
      <w:r w:rsidRPr="001231C7">
        <w:t>të</w:t>
      </w:r>
      <w:proofErr w:type="spellEnd"/>
      <w:r w:rsidRPr="001231C7">
        <w:t xml:space="preserve"> </w:t>
      </w:r>
      <w:proofErr w:type="spellStart"/>
      <w:r w:rsidRPr="001231C7">
        <w:t>papërdorura</w:t>
      </w:r>
      <w:proofErr w:type="spellEnd"/>
      <w:r w:rsidRPr="001231C7">
        <w:t>.</w:t>
      </w:r>
      <w:proofErr w:type="gramEnd"/>
      <w:r w:rsidRPr="001231C7">
        <w:t xml:space="preserve"> </w:t>
      </w:r>
      <w:proofErr w:type="spellStart"/>
      <w:proofErr w:type="gramStart"/>
      <w:r w:rsidRPr="001231C7">
        <w:t>Zonat</w:t>
      </w:r>
      <w:proofErr w:type="spellEnd"/>
      <w:r w:rsidRPr="001231C7">
        <w:t xml:space="preserve"> e </w:t>
      </w:r>
      <w:proofErr w:type="spellStart"/>
      <w:r w:rsidRPr="001231C7">
        <w:t>parë</w:t>
      </w:r>
      <w:proofErr w:type="spellEnd"/>
      <w:r w:rsidRPr="001231C7">
        <w:t xml:space="preserve"> </w:t>
      </w:r>
      <w:proofErr w:type="spellStart"/>
      <w:r w:rsidRPr="001231C7">
        <w:t>të</w:t>
      </w:r>
      <w:proofErr w:type="spellEnd"/>
      <w:r w:rsidRPr="001231C7">
        <w:t xml:space="preserve"> </w:t>
      </w:r>
      <w:proofErr w:type="spellStart"/>
      <w:r w:rsidRPr="001231C7">
        <w:t>trurit</w:t>
      </w:r>
      <w:proofErr w:type="spellEnd"/>
      <w:r w:rsidRPr="001231C7">
        <w:t xml:space="preserve"> </w:t>
      </w:r>
      <w:proofErr w:type="spellStart"/>
      <w:r w:rsidRPr="001231C7">
        <w:t>të</w:t>
      </w:r>
      <w:proofErr w:type="spellEnd"/>
      <w:r w:rsidRPr="001231C7">
        <w:t xml:space="preserve"> </w:t>
      </w:r>
      <w:proofErr w:type="spellStart"/>
      <w:r w:rsidRPr="001231C7">
        <w:t>reduktuara</w:t>
      </w:r>
      <w:proofErr w:type="spellEnd"/>
      <w:r w:rsidRPr="001231C7">
        <w:t xml:space="preserve"> </w:t>
      </w:r>
      <w:proofErr w:type="spellStart"/>
      <w:r w:rsidRPr="001231C7">
        <w:t>janë</w:t>
      </w:r>
      <w:proofErr w:type="spellEnd"/>
      <w:r w:rsidRPr="001231C7">
        <w:t xml:space="preserve"> </w:t>
      </w:r>
      <w:proofErr w:type="spellStart"/>
      <w:r w:rsidRPr="001231C7">
        <w:t>ato</w:t>
      </w:r>
      <w:proofErr w:type="spellEnd"/>
      <w:r w:rsidRPr="001231C7">
        <w:t xml:space="preserve"> </w:t>
      </w:r>
      <w:proofErr w:type="spellStart"/>
      <w:r w:rsidRPr="001231C7">
        <w:t>që</w:t>
      </w:r>
      <w:proofErr w:type="spellEnd"/>
      <w:r w:rsidRPr="001231C7">
        <w:t xml:space="preserve"> </w:t>
      </w:r>
      <w:proofErr w:type="spellStart"/>
      <w:r w:rsidRPr="001231C7">
        <w:t>përfshijnë</w:t>
      </w:r>
      <w:proofErr w:type="spellEnd"/>
      <w:r w:rsidRPr="001231C7">
        <w:t xml:space="preserve"> </w:t>
      </w:r>
      <w:proofErr w:type="spellStart"/>
      <w:r w:rsidRPr="001231C7">
        <w:t>funksionet</w:t>
      </w:r>
      <w:proofErr w:type="spellEnd"/>
      <w:r w:rsidRPr="001231C7">
        <w:t xml:space="preserve"> </w:t>
      </w:r>
      <w:proofErr w:type="spellStart"/>
      <w:r w:rsidRPr="001231C7">
        <w:t>primare</w:t>
      </w:r>
      <w:proofErr w:type="spellEnd"/>
      <w:r w:rsidRPr="001231C7">
        <w:t xml:space="preserve">, </w:t>
      </w:r>
      <w:proofErr w:type="spellStart"/>
      <w:r w:rsidRPr="001231C7">
        <w:t>të</w:t>
      </w:r>
      <w:proofErr w:type="spellEnd"/>
      <w:r w:rsidRPr="001231C7">
        <w:t xml:space="preserve"> </w:t>
      </w:r>
      <w:proofErr w:type="spellStart"/>
      <w:r w:rsidRPr="001231C7">
        <w:t>tilla</w:t>
      </w:r>
      <w:proofErr w:type="spellEnd"/>
      <w:r w:rsidRPr="001231C7">
        <w:t xml:space="preserve"> </w:t>
      </w:r>
      <w:proofErr w:type="spellStart"/>
      <w:r w:rsidRPr="001231C7">
        <w:t>si</w:t>
      </w:r>
      <w:proofErr w:type="spellEnd"/>
      <w:r w:rsidRPr="001231C7">
        <w:t xml:space="preserve"> </w:t>
      </w:r>
      <w:proofErr w:type="spellStart"/>
      <w:r w:rsidRPr="001231C7">
        <w:t>motorike</w:t>
      </w:r>
      <w:proofErr w:type="spellEnd"/>
      <w:r w:rsidRPr="001231C7">
        <w:t xml:space="preserve"> </w:t>
      </w:r>
      <w:proofErr w:type="spellStart"/>
      <w:r w:rsidRPr="001231C7">
        <w:t>dhe</w:t>
      </w:r>
      <w:proofErr w:type="spellEnd"/>
      <w:r w:rsidRPr="001231C7">
        <w:t xml:space="preserve"> </w:t>
      </w:r>
      <w:proofErr w:type="spellStart"/>
      <w:r w:rsidRPr="001231C7">
        <w:t>ndijore</w:t>
      </w:r>
      <w:proofErr w:type="spellEnd"/>
      <w:r w:rsidRPr="001231C7">
        <w:t>.</w:t>
      </w:r>
      <w:proofErr w:type="gramEnd"/>
      <w:r w:rsidRPr="001231C7">
        <w:t xml:space="preserve"> </w:t>
      </w:r>
      <w:proofErr w:type="spellStart"/>
      <w:proofErr w:type="gramStart"/>
      <w:r w:rsidRPr="001231C7">
        <w:t>Zonat</w:t>
      </w:r>
      <w:proofErr w:type="spellEnd"/>
      <w:r w:rsidRPr="001231C7">
        <w:t xml:space="preserve"> e </w:t>
      </w:r>
      <w:proofErr w:type="spellStart"/>
      <w:r w:rsidRPr="001231C7">
        <w:t>trurit</w:t>
      </w:r>
      <w:proofErr w:type="spellEnd"/>
      <w:r w:rsidRPr="001231C7">
        <w:t xml:space="preserve"> </w:t>
      </w:r>
      <w:proofErr w:type="spellStart"/>
      <w:r w:rsidRPr="001231C7">
        <w:t>të</w:t>
      </w:r>
      <w:proofErr w:type="spellEnd"/>
      <w:r w:rsidRPr="001231C7">
        <w:t xml:space="preserve"> </w:t>
      </w:r>
      <w:proofErr w:type="spellStart"/>
      <w:r w:rsidRPr="001231C7">
        <w:t>përfshira</w:t>
      </w:r>
      <w:proofErr w:type="spellEnd"/>
      <w:r w:rsidRPr="001231C7">
        <w:t xml:space="preserve"> </w:t>
      </w:r>
      <w:proofErr w:type="spellStart"/>
      <w:r w:rsidRPr="001231C7">
        <w:t>në</w:t>
      </w:r>
      <w:proofErr w:type="spellEnd"/>
      <w:r w:rsidRPr="001231C7">
        <w:t xml:space="preserve"> </w:t>
      </w:r>
      <w:proofErr w:type="spellStart"/>
      <w:r w:rsidRPr="001231C7">
        <w:t>proceset</w:t>
      </w:r>
      <w:proofErr w:type="spellEnd"/>
      <w:r w:rsidRPr="001231C7">
        <w:t xml:space="preserve"> </w:t>
      </w:r>
      <w:proofErr w:type="spellStart"/>
      <w:r w:rsidRPr="001231C7">
        <w:t>më</w:t>
      </w:r>
      <w:proofErr w:type="spellEnd"/>
      <w:r w:rsidRPr="001231C7">
        <w:t xml:space="preserve"> </w:t>
      </w:r>
      <w:proofErr w:type="spellStart"/>
      <w:r w:rsidRPr="001231C7">
        <w:t>të</w:t>
      </w:r>
      <w:proofErr w:type="spellEnd"/>
      <w:r w:rsidRPr="001231C7">
        <w:t xml:space="preserve"> </w:t>
      </w:r>
      <w:proofErr w:type="spellStart"/>
      <w:r w:rsidRPr="001231C7">
        <w:t>ndërlikuara</w:t>
      </w:r>
      <w:proofErr w:type="spellEnd"/>
      <w:r w:rsidRPr="001231C7">
        <w:t xml:space="preserve"> </w:t>
      </w:r>
      <w:proofErr w:type="spellStart"/>
      <w:r w:rsidRPr="001231C7">
        <w:t>pësojnë</w:t>
      </w:r>
      <w:proofErr w:type="spellEnd"/>
      <w:r w:rsidRPr="001231C7">
        <w:t xml:space="preserve"> </w:t>
      </w:r>
      <w:proofErr w:type="spellStart"/>
      <w:r w:rsidRPr="001231C7">
        <w:t>gjithashtu</w:t>
      </w:r>
      <w:proofErr w:type="spellEnd"/>
      <w:r w:rsidRPr="001231C7">
        <w:t xml:space="preserve"> </w:t>
      </w:r>
      <w:proofErr w:type="spellStart"/>
      <w:r w:rsidRPr="001231C7">
        <w:t>reduktime</w:t>
      </w:r>
      <w:proofErr w:type="spellEnd"/>
      <w:r w:rsidRPr="001231C7">
        <w:t xml:space="preserve">, </w:t>
      </w:r>
      <w:proofErr w:type="spellStart"/>
      <w:r w:rsidRPr="001231C7">
        <w:t>por</w:t>
      </w:r>
      <w:proofErr w:type="spellEnd"/>
      <w:r w:rsidRPr="001231C7">
        <w:t xml:space="preserve"> </w:t>
      </w:r>
      <w:proofErr w:type="spellStart"/>
      <w:r w:rsidRPr="001231C7">
        <w:t>në</w:t>
      </w:r>
      <w:proofErr w:type="spellEnd"/>
      <w:r w:rsidRPr="001231C7">
        <w:t xml:space="preserve"> </w:t>
      </w:r>
      <w:proofErr w:type="spellStart"/>
      <w:r w:rsidRPr="001231C7">
        <w:t>një</w:t>
      </w:r>
      <w:proofErr w:type="spellEnd"/>
      <w:r w:rsidRPr="001231C7">
        <w:t xml:space="preserve"> </w:t>
      </w:r>
      <w:proofErr w:type="spellStart"/>
      <w:r w:rsidRPr="001231C7">
        <w:t>kohë</w:t>
      </w:r>
      <w:proofErr w:type="spellEnd"/>
      <w:r w:rsidRPr="001231C7">
        <w:t xml:space="preserve"> </w:t>
      </w:r>
      <w:proofErr w:type="spellStart"/>
      <w:r w:rsidRPr="001231C7">
        <w:t>më</w:t>
      </w:r>
      <w:proofErr w:type="spellEnd"/>
      <w:r w:rsidRPr="001231C7">
        <w:t xml:space="preserve"> </w:t>
      </w:r>
      <w:proofErr w:type="spellStart"/>
      <w:r w:rsidRPr="001231C7">
        <w:t>të</w:t>
      </w:r>
      <w:proofErr w:type="spellEnd"/>
      <w:r w:rsidRPr="001231C7">
        <w:t xml:space="preserve"> </w:t>
      </w:r>
      <w:proofErr w:type="spellStart"/>
      <w:r w:rsidRPr="001231C7">
        <w:t>vonshme</w:t>
      </w:r>
      <w:proofErr w:type="spellEnd"/>
      <w:r w:rsidRPr="001231C7">
        <w:t xml:space="preserve"> </w:t>
      </w:r>
      <w:proofErr w:type="spellStart"/>
      <w:r w:rsidRPr="001231C7">
        <w:t>në</w:t>
      </w:r>
      <w:proofErr w:type="spellEnd"/>
      <w:r w:rsidRPr="001231C7">
        <w:t xml:space="preserve"> </w:t>
      </w:r>
      <w:proofErr w:type="spellStart"/>
      <w:r w:rsidRPr="001231C7">
        <w:t>procesin</w:t>
      </w:r>
      <w:proofErr w:type="spellEnd"/>
      <w:r w:rsidRPr="001231C7">
        <w:t xml:space="preserve"> e </w:t>
      </w:r>
      <w:proofErr w:type="spellStart"/>
      <w:r w:rsidRPr="001231C7">
        <w:t>zhvillimit</w:t>
      </w:r>
      <w:proofErr w:type="spellEnd"/>
      <w:r w:rsidRPr="001231C7">
        <w:t>.</w:t>
      </w:r>
      <w:proofErr w:type="gramEnd"/>
      <w:r w:rsidRPr="001231C7">
        <w:t xml:space="preserve"> </w:t>
      </w:r>
      <w:proofErr w:type="spellStart"/>
      <w:proofErr w:type="gramStart"/>
      <w:r w:rsidRPr="001231C7">
        <w:t>Këtu</w:t>
      </w:r>
      <w:proofErr w:type="spellEnd"/>
      <w:r w:rsidRPr="001231C7">
        <w:t xml:space="preserve"> </w:t>
      </w:r>
      <w:proofErr w:type="spellStart"/>
      <w:r w:rsidRPr="001231C7">
        <w:t>përfshijen</w:t>
      </w:r>
      <w:proofErr w:type="spellEnd"/>
      <w:r w:rsidRPr="001231C7">
        <w:t xml:space="preserve"> </w:t>
      </w:r>
      <w:proofErr w:type="spellStart"/>
      <w:r w:rsidRPr="001231C7">
        <w:t>zonat</w:t>
      </w:r>
      <w:proofErr w:type="spellEnd"/>
      <w:r w:rsidRPr="001231C7">
        <w:t xml:space="preserve"> e </w:t>
      </w:r>
      <w:proofErr w:type="spellStart"/>
      <w:r w:rsidRPr="001231C7">
        <w:t>lëvure</w:t>
      </w:r>
      <w:proofErr w:type="spellEnd"/>
      <w:r w:rsidRPr="001231C7">
        <w:t xml:space="preserve"> </w:t>
      </w:r>
      <w:proofErr w:type="spellStart"/>
      <w:r w:rsidRPr="001231C7">
        <w:t>anësore</w:t>
      </w:r>
      <w:proofErr w:type="spellEnd"/>
      <w:r w:rsidRPr="001231C7">
        <w:t xml:space="preserve"> </w:t>
      </w:r>
      <w:proofErr w:type="spellStart"/>
      <w:r w:rsidRPr="001231C7">
        <w:t>dhe</w:t>
      </w:r>
      <w:proofErr w:type="spellEnd"/>
      <w:r w:rsidRPr="001231C7">
        <w:t xml:space="preserve"> </w:t>
      </w:r>
      <w:proofErr w:type="spellStart"/>
      <w:r w:rsidRPr="001231C7">
        <w:t>paraballore</w:t>
      </w:r>
      <w:proofErr w:type="spellEnd"/>
      <w:r w:rsidRPr="001231C7">
        <w:t xml:space="preserve"> </w:t>
      </w:r>
      <w:proofErr w:type="spellStart"/>
      <w:r w:rsidRPr="001231C7">
        <w:t>të</w:t>
      </w:r>
      <w:proofErr w:type="spellEnd"/>
      <w:r w:rsidRPr="001231C7">
        <w:t xml:space="preserve"> </w:t>
      </w:r>
      <w:proofErr w:type="spellStart"/>
      <w:r w:rsidRPr="001231C7">
        <w:t>trurit</w:t>
      </w:r>
      <w:proofErr w:type="spellEnd"/>
      <w:r w:rsidRPr="001231C7">
        <w:t>.</w:t>
      </w:r>
      <w:proofErr w:type="gramEnd"/>
      <w:r w:rsidRPr="001231C7">
        <w:t xml:space="preserve"> </w:t>
      </w:r>
      <w:proofErr w:type="spellStart"/>
      <w:proofErr w:type="gramStart"/>
      <w:r w:rsidRPr="001231C7">
        <w:t>Disa</w:t>
      </w:r>
      <w:proofErr w:type="spellEnd"/>
      <w:r w:rsidRPr="001231C7">
        <w:t xml:space="preserve"> </w:t>
      </w:r>
      <w:proofErr w:type="spellStart"/>
      <w:r w:rsidRPr="001231C7">
        <w:t>nga</w:t>
      </w:r>
      <w:proofErr w:type="spellEnd"/>
      <w:r w:rsidRPr="001231C7">
        <w:t xml:space="preserve"> </w:t>
      </w:r>
      <w:proofErr w:type="spellStart"/>
      <w:r w:rsidRPr="001231C7">
        <w:t>ndryshimet</w:t>
      </w:r>
      <w:proofErr w:type="spellEnd"/>
      <w:r w:rsidRPr="001231C7">
        <w:t xml:space="preserve"> </w:t>
      </w:r>
      <w:proofErr w:type="spellStart"/>
      <w:r w:rsidRPr="001231C7">
        <w:t>më</w:t>
      </w:r>
      <w:proofErr w:type="spellEnd"/>
      <w:r w:rsidRPr="001231C7">
        <w:t xml:space="preserve"> </w:t>
      </w:r>
      <w:proofErr w:type="spellStart"/>
      <w:r w:rsidRPr="001231C7">
        <w:t>të</w:t>
      </w:r>
      <w:proofErr w:type="spellEnd"/>
      <w:r w:rsidRPr="001231C7">
        <w:t xml:space="preserve"> </w:t>
      </w:r>
      <w:proofErr w:type="spellStart"/>
      <w:r w:rsidRPr="001231C7">
        <w:t>rëndësishme</w:t>
      </w:r>
      <w:proofErr w:type="spellEnd"/>
      <w:r w:rsidRPr="001231C7">
        <w:t xml:space="preserve"> </w:t>
      </w:r>
      <w:proofErr w:type="spellStart"/>
      <w:r w:rsidRPr="001231C7">
        <w:t>zhvillimore</w:t>
      </w:r>
      <w:proofErr w:type="spellEnd"/>
      <w:r w:rsidRPr="001231C7">
        <w:t xml:space="preserve"> </w:t>
      </w:r>
      <w:proofErr w:type="spellStart"/>
      <w:r w:rsidRPr="001231C7">
        <w:t>në</w:t>
      </w:r>
      <w:proofErr w:type="spellEnd"/>
      <w:r w:rsidRPr="001231C7">
        <w:t xml:space="preserve"> </w:t>
      </w:r>
      <w:proofErr w:type="spellStart"/>
      <w:r w:rsidRPr="001231C7">
        <w:t>tru</w:t>
      </w:r>
      <w:proofErr w:type="spellEnd"/>
      <w:r w:rsidRPr="001231C7">
        <w:t xml:space="preserve"> </w:t>
      </w:r>
      <w:proofErr w:type="spellStart"/>
      <w:r w:rsidRPr="001231C7">
        <w:t>ndodhin</w:t>
      </w:r>
      <w:proofErr w:type="spellEnd"/>
      <w:r w:rsidRPr="001231C7">
        <w:t xml:space="preserve"> </w:t>
      </w:r>
      <w:proofErr w:type="spellStart"/>
      <w:r w:rsidRPr="001231C7">
        <w:t>në</w:t>
      </w:r>
      <w:proofErr w:type="spellEnd"/>
      <w:r w:rsidRPr="001231C7">
        <w:t xml:space="preserve"> </w:t>
      </w:r>
      <w:proofErr w:type="spellStart"/>
      <w:r w:rsidRPr="001231C7">
        <w:t>lëvoren</w:t>
      </w:r>
      <w:proofErr w:type="spellEnd"/>
      <w:r w:rsidRPr="001231C7">
        <w:t xml:space="preserve"> </w:t>
      </w:r>
      <w:proofErr w:type="spellStart"/>
      <w:r w:rsidRPr="001231C7">
        <w:t>paraballore</w:t>
      </w:r>
      <w:proofErr w:type="spellEnd"/>
      <w:r w:rsidRPr="001231C7">
        <w:t xml:space="preserve">, e </w:t>
      </w:r>
      <w:proofErr w:type="spellStart"/>
      <w:r w:rsidRPr="001231C7">
        <w:t>cila</w:t>
      </w:r>
      <w:proofErr w:type="spellEnd"/>
      <w:r w:rsidRPr="001231C7">
        <w:t xml:space="preserve"> </w:t>
      </w:r>
      <w:proofErr w:type="spellStart"/>
      <w:r w:rsidRPr="001231C7">
        <w:t>është</w:t>
      </w:r>
      <w:proofErr w:type="spellEnd"/>
      <w:r w:rsidRPr="001231C7">
        <w:t xml:space="preserve"> e </w:t>
      </w:r>
      <w:proofErr w:type="spellStart"/>
      <w:r w:rsidRPr="001231C7">
        <w:t>përfshirë</w:t>
      </w:r>
      <w:proofErr w:type="spellEnd"/>
      <w:r w:rsidRPr="001231C7">
        <w:t xml:space="preserve"> </w:t>
      </w:r>
      <w:proofErr w:type="spellStart"/>
      <w:r w:rsidRPr="001231C7">
        <w:t>në</w:t>
      </w:r>
      <w:proofErr w:type="spellEnd"/>
      <w:r w:rsidRPr="001231C7">
        <w:t xml:space="preserve"> </w:t>
      </w:r>
      <w:proofErr w:type="spellStart"/>
      <w:r w:rsidRPr="001231C7">
        <w:t>vendim-marrje</w:t>
      </w:r>
      <w:proofErr w:type="spellEnd"/>
      <w:r w:rsidRPr="001231C7">
        <w:t xml:space="preserve"> </w:t>
      </w:r>
      <w:proofErr w:type="spellStart"/>
      <w:r w:rsidRPr="001231C7">
        <w:t>dhe</w:t>
      </w:r>
      <w:proofErr w:type="spellEnd"/>
      <w:r w:rsidRPr="001231C7">
        <w:t xml:space="preserve"> </w:t>
      </w:r>
      <w:proofErr w:type="spellStart"/>
      <w:r w:rsidRPr="001231C7">
        <w:t>kontrollin</w:t>
      </w:r>
      <w:proofErr w:type="spellEnd"/>
      <w:r w:rsidRPr="001231C7">
        <w:t xml:space="preserve"> e </w:t>
      </w:r>
      <w:proofErr w:type="spellStart"/>
      <w:r w:rsidRPr="001231C7">
        <w:t>njohjes</w:t>
      </w:r>
      <w:proofErr w:type="spellEnd"/>
      <w:r w:rsidRPr="001231C7">
        <w:t xml:space="preserve">, </w:t>
      </w:r>
      <w:proofErr w:type="spellStart"/>
      <w:r w:rsidRPr="001231C7">
        <w:t>si</w:t>
      </w:r>
      <w:proofErr w:type="spellEnd"/>
      <w:r w:rsidRPr="001231C7">
        <w:t xml:space="preserve"> </w:t>
      </w:r>
      <w:proofErr w:type="spellStart"/>
      <w:r w:rsidRPr="001231C7">
        <w:t>dhe</w:t>
      </w:r>
      <w:proofErr w:type="spellEnd"/>
      <w:r w:rsidRPr="001231C7">
        <w:t xml:space="preserve"> </w:t>
      </w:r>
      <w:proofErr w:type="spellStart"/>
      <w:r w:rsidRPr="001231C7">
        <w:t>funksione</w:t>
      </w:r>
      <w:proofErr w:type="spellEnd"/>
      <w:r w:rsidRPr="001231C7">
        <w:t xml:space="preserve"> </w:t>
      </w:r>
      <w:proofErr w:type="spellStart"/>
      <w:r w:rsidRPr="001231C7">
        <w:t>të</w:t>
      </w:r>
      <w:proofErr w:type="spellEnd"/>
      <w:r w:rsidRPr="001231C7">
        <w:t xml:space="preserve"> </w:t>
      </w:r>
      <w:proofErr w:type="spellStart"/>
      <w:r w:rsidRPr="001231C7">
        <w:t>tjera</w:t>
      </w:r>
      <w:proofErr w:type="spellEnd"/>
      <w:r w:rsidRPr="001231C7">
        <w:t xml:space="preserve"> </w:t>
      </w:r>
      <w:proofErr w:type="spellStart"/>
      <w:r w:rsidRPr="001231C7">
        <w:t>të</w:t>
      </w:r>
      <w:proofErr w:type="spellEnd"/>
      <w:r w:rsidRPr="001231C7">
        <w:t xml:space="preserve"> </w:t>
      </w:r>
      <w:proofErr w:type="spellStart"/>
      <w:r w:rsidRPr="001231C7">
        <w:t>larta</w:t>
      </w:r>
      <w:proofErr w:type="spellEnd"/>
      <w:r w:rsidRPr="001231C7">
        <w:t xml:space="preserve"> </w:t>
      </w:r>
      <w:proofErr w:type="spellStart"/>
      <w:r w:rsidRPr="001231C7">
        <w:t>njohëse</w:t>
      </w:r>
      <w:proofErr w:type="spellEnd"/>
      <w:r w:rsidRPr="001231C7">
        <w:t>.</w:t>
      </w:r>
      <w:proofErr w:type="gramEnd"/>
      <w:r w:rsidRPr="001231C7">
        <w:t xml:space="preserve"> </w:t>
      </w:r>
      <w:proofErr w:type="spellStart"/>
      <w:proofErr w:type="gramStart"/>
      <w:r w:rsidRPr="001231C7">
        <w:t>Gjatë</w:t>
      </w:r>
      <w:proofErr w:type="spellEnd"/>
      <w:r w:rsidRPr="001231C7">
        <w:t xml:space="preserve"> </w:t>
      </w:r>
      <w:proofErr w:type="spellStart"/>
      <w:r w:rsidRPr="001231C7">
        <w:t>adoleshencës</w:t>
      </w:r>
      <w:proofErr w:type="spellEnd"/>
      <w:r w:rsidRPr="001231C7">
        <w:t xml:space="preserve">, </w:t>
      </w:r>
      <w:proofErr w:type="spellStart"/>
      <w:r w:rsidRPr="001231C7">
        <w:t>procesi</w:t>
      </w:r>
      <w:proofErr w:type="spellEnd"/>
      <w:r w:rsidRPr="001231C7">
        <w:t xml:space="preserve"> </w:t>
      </w:r>
      <w:proofErr w:type="spellStart"/>
      <w:r w:rsidRPr="001231C7">
        <w:t>i</w:t>
      </w:r>
      <w:proofErr w:type="spellEnd"/>
      <w:r w:rsidRPr="001231C7">
        <w:t xml:space="preserve"> </w:t>
      </w:r>
      <w:proofErr w:type="spellStart"/>
      <w:r w:rsidRPr="001231C7">
        <w:t>mielinizimit</w:t>
      </w:r>
      <w:proofErr w:type="spellEnd"/>
      <w:r w:rsidRPr="001231C7">
        <w:t xml:space="preserve"> </w:t>
      </w:r>
      <w:proofErr w:type="spellStart"/>
      <w:r w:rsidRPr="001231C7">
        <w:t>dhe</w:t>
      </w:r>
      <w:proofErr w:type="spellEnd"/>
      <w:r w:rsidRPr="001231C7">
        <w:t xml:space="preserve"> </w:t>
      </w:r>
      <w:proofErr w:type="spellStart"/>
      <w:r w:rsidRPr="001231C7">
        <w:t>i</w:t>
      </w:r>
      <w:proofErr w:type="spellEnd"/>
      <w:r w:rsidRPr="001231C7">
        <w:t xml:space="preserve"> </w:t>
      </w:r>
      <w:proofErr w:type="spellStart"/>
      <w:r w:rsidRPr="001231C7">
        <w:t>krasitjes</w:t>
      </w:r>
      <w:proofErr w:type="spellEnd"/>
      <w:r w:rsidRPr="001231C7">
        <w:t xml:space="preserve"> </w:t>
      </w:r>
      <w:proofErr w:type="spellStart"/>
      <w:r w:rsidRPr="001231C7">
        <w:t>sinaptike</w:t>
      </w:r>
      <w:proofErr w:type="spellEnd"/>
      <w:r w:rsidRPr="001231C7">
        <w:t xml:space="preserve"> </w:t>
      </w:r>
      <w:proofErr w:type="spellStart"/>
      <w:r w:rsidRPr="001231C7">
        <w:t>rritet</w:t>
      </w:r>
      <w:proofErr w:type="spellEnd"/>
      <w:r w:rsidRPr="001231C7">
        <w:t xml:space="preserve"> duke </w:t>
      </w:r>
      <w:proofErr w:type="spellStart"/>
      <w:r w:rsidRPr="001231C7">
        <w:t>mundësuar</w:t>
      </w:r>
      <w:proofErr w:type="spellEnd"/>
      <w:r w:rsidRPr="001231C7">
        <w:t xml:space="preserve"> </w:t>
      </w:r>
      <w:proofErr w:type="spellStart"/>
      <w:r w:rsidRPr="001231C7">
        <w:t>rritjen</w:t>
      </w:r>
      <w:proofErr w:type="spellEnd"/>
      <w:r w:rsidRPr="001231C7">
        <w:t xml:space="preserve"> e </w:t>
      </w:r>
      <w:proofErr w:type="spellStart"/>
      <w:r w:rsidRPr="001231C7">
        <w:t>efikacitetit</w:t>
      </w:r>
      <w:proofErr w:type="spellEnd"/>
      <w:r w:rsidRPr="001231C7">
        <w:t xml:space="preserve"> </w:t>
      </w:r>
      <w:proofErr w:type="spellStart"/>
      <w:r w:rsidRPr="001231C7">
        <w:t>të</w:t>
      </w:r>
      <w:proofErr w:type="spellEnd"/>
      <w:r w:rsidRPr="001231C7">
        <w:t xml:space="preserve"> </w:t>
      </w:r>
      <w:proofErr w:type="spellStart"/>
      <w:r w:rsidRPr="001231C7">
        <w:t>përpunimit</w:t>
      </w:r>
      <w:proofErr w:type="spellEnd"/>
      <w:r w:rsidRPr="001231C7">
        <w:t xml:space="preserve"> </w:t>
      </w:r>
      <w:proofErr w:type="spellStart"/>
      <w:r w:rsidRPr="001231C7">
        <w:t>të</w:t>
      </w:r>
      <w:proofErr w:type="spellEnd"/>
      <w:r w:rsidRPr="001231C7">
        <w:t xml:space="preserve"> </w:t>
      </w:r>
      <w:proofErr w:type="spellStart"/>
      <w:r w:rsidRPr="001231C7">
        <w:t>informacionit</w:t>
      </w:r>
      <w:proofErr w:type="spellEnd"/>
      <w:r w:rsidRPr="001231C7">
        <w:t xml:space="preserve">, </w:t>
      </w:r>
      <w:proofErr w:type="spellStart"/>
      <w:r w:rsidRPr="001231C7">
        <w:t>si</w:t>
      </w:r>
      <w:proofErr w:type="spellEnd"/>
      <w:r w:rsidRPr="001231C7">
        <w:t xml:space="preserve"> </w:t>
      </w:r>
      <w:proofErr w:type="spellStart"/>
      <w:r w:rsidRPr="001231C7">
        <w:t>dhe</w:t>
      </w:r>
      <w:proofErr w:type="spellEnd"/>
      <w:r w:rsidRPr="001231C7">
        <w:t xml:space="preserve"> </w:t>
      </w:r>
      <w:proofErr w:type="spellStart"/>
      <w:r w:rsidRPr="001231C7">
        <w:t>në</w:t>
      </w:r>
      <w:proofErr w:type="spellEnd"/>
      <w:r w:rsidRPr="001231C7">
        <w:t xml:space="preserve"> </w:t>
      </w:r>
      <w:proofErr w:type="spellStart"/>
      <w:r w:rsidRPr="001231C7">
        <w:t>forcimin</w:t>
      </w:r>
      <w:proofErr w:type="spellEnd"/>
      <w:r w:rsidRPr="001231C7">
        <w:t xml:space="preserve"> e </w:t>
      </w:r>
      <w:proofErr w:type="spellStart"/>
      <w:r w:rsidRPr="001231C7">
        <w:t>lidhjeve</w:t>
      </w:r>
      <w:proofErr w:type="spellEnd"/>
      <w:r w:rsidRPr="001231C7">
        <w:t xml:space="preserve"> </w:t>
      </w:r>
      <w:proofErr w:type="spellStart"/>
      <w:r w:rsidRPr="001231C7">
        <w:t>nervore</w:t>
      </w:r>
      <w:proofErr w:type="spellEnd"/>
      <w:r w:rsidRPr="001231C7">
        <w:t xml:space="preserve"> midis </w:t>
      </w:r>
      <w:proofErr w:type="spellStart"/>
      <w:r w:rsidRPr="001231C7">
        <w:t>lëvore</w:t>
      </w:r>
      <w:proofErr w:type="spellEnd"/>
      <w:r w:rsidRPr="001231C7">
        <w:t xml:space="preserve"> </w:t>
      </w:r>
      <w:proofErr w:type="spellStart"/>
      <w:r w:rsidRPr="001231C7">
        <w:t>paraballor</w:t>
      </w:r>
      <w:proofErr w:type="spellEnd"/>
      <w:r w:rsidRPr="001231C7">
        <w:t xml:space="preserve"> </w:t>
      </w:r>
      <w:proofErr w:type="spellStart"/>
      <w:r w:rsidRPr="001231C7">
        <w:t>dhe</w:t>
      </w:r>
      <w:proofErr w:type="spellEnd"/>
      <w:r w:rsidRPr="001231C7">
        <w:t xml:space="preserve"> </w:t>
      </w:r>
      <w:proofErr w:type="spellStart"/>
      <w:r w:rsidRPr="001231C7">
        <w:t>rajone</w:t>
      </w:r>
      <w:proofErr w:type="spellEnd"/>
      <w:r w:rsidRPr="001231C7">
        <w:t xml:space="preserve"> </w:t>
      </w:r>
      <w:proofErr w:type="spellStart"/>
      <w:r w:rsidRPr="001231C7">
        <w:t>të</w:t>
      </w:r>
      <w:proofErr w:type="spellEnd"/>
      <w:r w:rsidRPr="001231C7">
        <w:t xml:space="preserve"> </w:t>
      </w:r>
      <w:proofErr w:type="spellStart"/>
      <w:r w:rsidRPr="001231C7">
        <w:t>tjera</w:t>
      </w:r>
      <w:proofErr w:type="spellEnd"/>
      <w:r w:rsidRPr="001231C7">
        <w:t xml:space="preserve"> </w:t>
      </w:r>
      <w:proofErr w:type="spellStart"/>
      <w:r w:rsidRPr="001231C7">
        <w:t>të</w:t>
      </w:r>
      <w:proofErr w:type="spellEnd"/>
      <w:r w:rsidRPr="001231C7">
        <w:t xml:space="preserve"> </w:t>
      </w:r>
      <w:proofErr w:type="spellStart"/>
      <w:r w:rsidRPr="001231C7">
        <w:t>trurit</w:t>
      </w:r>
      <w:proofErr w:type="spellEnd"/>
      <w:r w:rsidRPr="001231C7">
        <w:t>.</w:t>
      </w:r>
      <w:proofErr w:type="gramEnd"/>
      <w:r w:rsidRPr="001231C7">
        <w:t xml:space="preserve"> </w:t>
      </w:r>
      <w:proofErr w:type="spellStart"/>
      <w:proofErr w:type="gramStart"/>
      <w:r w:rsidRPr="001231C7">
        <w:t>Kjo</w:t>
      </w:r>
      <w:proofErr w:type="spellEnd"/>
      <w:r w:rsidRPr="001231C7">
        <w:t xml:space="preserve"> </w:t>
      </w:r>
      <w:proofErr w:type="spellStart"/>
      <w:r w:rsidRPr="001231C7">
        <w:t>çon</w:t>
      </w:r>
      <w:proofErr w:type="spellEnd"/>
      <w:r w:rsidRPr="001231C7">
        <w:t xml:space="preserve"> </w:t>
      </w:r>
      <w:proofErr w:type="spellStart"/>
      <w:r w:rsidRPr="001231C7">
        <w:t>në</w:t>
      </w:r>
      <w:proofErr w:type="spellEnd"/>
      <w:r w:rsidRPr="001231C7">
        <w:t xml:space="preserve"> </w:t>
      </w:r>
      <w:proofErr w:type="spellStart"/>
      <w:r w:rsidRPr="001231C7">
        <w:t>vlerësim</w:t>
      </w:r>
      <w:proofErr w:type="spellEnd"/>
      <w:r w:rsidRPr="001231C7">
        <w:t xml:space="preserve"> </w:t>
      </w:r>
      <w:proofErr w:type="spellStart"/>
      <w:r w:rsidRPr="001231C7">
        <w:t>më</w:t>
      </w:r>
      <w:proofErr w:type="spellEnd"/>
      <w:r w:rsidRPr="001231C7">
        <w:t xml:space="preserve"> </w:t>
      </w:r>
      <w:proofErr w:type="spellStart"/>
      <w:r w:rsidRPr="001231C7">
        <w:t>të</w:t>
      </w:r>
      <w:proofErr w:type="spellEnd"/>
      <w:r w:rsidRPr="001231C7">
        <w:t xml:space="preserve"> </w:t>
      </w:r>
      <w:proofErr w:type="spellStart"/>
      <w:r w:rsidRPr="001231C7">
        <w:t>mirë</w:t>
      </w:r>
      <w:proofErr w:type="spellEnd"/>
      <w:r w:rsidRPr="001231C7">
        <w:t xml:space="preserve"> </w:t>
      </w:r>
      <w:proofErr w:type="spellStart"/>
      <w:r w:rsidRPr="001231C7">
        <w:t>të</w:t>
      </w:r>
      <w:proofErr w:type="spellEnd"/>
      <w:r w:rsidRPr="001231C7">
        <w:t xml:space="preserve"> </w:t>
      </w:r>
      <w:proofErr w:type="spellStart"/>
      <w:r w:rsidRPr="001231C7">
        <w:t>risqeve</w:t>
      </w:r>
      <w:proofErr w:type="spellEnd"/>
      <w:r w:rsidRPr="001231C7">
        <w:t xml:space="preserve"> </w:t>
      </w:r>
      <w:proofErr w:type="spellStart"/>
      <w:r w:rsidRPr="001231C7">
        <w:t>dhe</w:t>
      </w:r>
      <w:proofErr w:type="spellEnd"/>
      <w:r w:rsidRPr="001231C7">
        <w:t xml:space="preserve"> </w:t>
      </w:r>
      <w:proofErr w:type="spellStart"/>
      <w:r w:rsidRPr="001231C7">
        <w:t>përfitimeve</w:t>
      </w:r>
      <w:proofErr w:type="spellEnd"/>
      <w:r w:rsidRPr="001231C7">
        <w:t xml:space="preserve">, </w:t>
      </w:r>
      <w:proofErr w:type="spellStart"/>
      <w:r w:rsidRPr="001231C7">
        <w:t>si</w:t>
      </w:r>
      <w:proofErr w:type="spellEnd"/>
      <w:r w:rsidRPr="001231C7">
        <w:t xml:space="preserve"> </w:t>
      </w:r>
      <w:proofErr w:type="spellStart"/>
      <w:r w:rsidRPr="001231C7">
        <w:t>dhe</w:t>
      </w:r>
      <w:proofErr w:type="spellEnd"/>
      <w:r w:rsidRPr="001231C7">
        <w:t xml:space="preserve"> </w:t>
      </w:r>
      <w:proofErr w:type="spellStart"/>
      <w:r w:rsidRPr="001231C7">
        <w:t>përmirëson</w:t>
      </w:r>
      <w:proofErr w:type="spellEnd"/>
      <w:r w:rsidRPr="001231C7">
        <w:t xml:space="preserve"> </w:t>
      </w:r>
      <w:proofErr w:type="spellStart"/>
      <w:r w:rsidRPr="001231C7">
        <w:t>kontrollin</w:t>
      </w:r>
      <w:proofErr w:type="spellEnd"/>
      <w:r w:rsidRPr="001231C7">
        <w:t xml:space="preserve"> </w:t>
      </w:r>
      <w:proofErr w:type="spellStart"/>
      <w:r w:rsidRPr="001231C7">
        <w:t>mbi</w:t>
      </w:r>
      <w:proofErr w:type="spellEnd"/>
      <w:r w:rsidRPr="001231C7">
        <w:t xml:space="preserve"> </w:t>
      </w:r>
      <w:proofErr w:type="spellStart"/>
      <w:r w:rsidRPr="001231C7">
        <w:t>impulset</w:t>
      </w:r>
      <w:proofErr w:type="spellEnd"/>
      <w:r w:rsidRPr="001231C7">
        <w:t>.</w:t>
      </w:r>
      <w:proofErr w:type="gramEnd"/>
      <w:r w:rsidRPr="001231C7">
        <w:t xml:space="preserve"> </w:t>
      </w:r>
      <w:proofErr w:type="spellStart"/>
      <w:proofErr w:type="gramStart"/>
      <w:r w:rsidRPr="001231C7">
        <w:t>Në</w:t>
      </w:r>
      <w:proofErr w:type="spellEnd"/>
      <w:r w:rsidRPr="001231C7">
        <w:t xml:space="preserve"> </w:t>
      </w:r>
      <w:proofErr w:type="spellStart"/>
      <w:r w:rsidRPr="001231C7">
        <w:t>mënyrë</w:t>
      </w:r>
      <w:proofErr w:type="spellEnd"/>
      <w:r w:rsidRPr="001231C7">
        <w:t xml:space="preserve"> </w:t>
      </w:r>
      <w:proofErr w:type="spellStart"/>
      <w:r w:rsidRPr="001231C7">
        <w:t>të</w:t>
      </w:r>
      <w:proofErr w:type="spellEnd"/>
      <w:r w:rsidRPr="001231C7">
        <w:t xml:space="preserve"> </w:t>
      </w:r>
      <w:proofErr w:type="spellStart"/>
      <w:r w:rsidRPr="001231C7">
        <w:t>veçantë</w:t>
      </w:r>
      <w:proofErr w:type="spellEnd"/>
      <w:r w:rsidRPr="001231C7">
        <w:t xml:space="preserve">, </w:t>
      </w:r>
      <w:proofErr w:type="spellStart"/>
      <w:r w:rsidRPr="001231C7">
        <w:t>zhvillimet</w:t>
      </w:r>
      <w:proofErr w:type="spellEnd"/>
      <w:r w:rsidRPr="001231C7">
        <w:t xml:space="preserve"> </w:t>
      </w:r>
      <w:proofErr w:type="spellStart"/>
      <w:r w:rsidRPr="001231C7">
        <w:t>në</w:t>
      </w:r>
      <w:proofErr w:type="spellEnd"/>
      <w:r w:rsidRPr="001231C7">
        <w:t xml:space="preserve"> </w:t>
      </w:r>
      <w:proofErr w:type="spellStart"/>
      <w:r w:rsidRPr="001231C7">
        <w:t>korteksin</w:t>
      </w:r>
      <w:proofErr w:type="spellEnd"/>
      <w:r w:rsidRPr="001231C7">
        <w:t xml:space="preserve"> </w:t>
      </w:r>
      <w:proofErr w:type="spellStart"/>
      <w:r w:rsidRPr="001231C7">
        <w:t>dorsolateral</w:t>
      </w:r>
      <w:proofErr w:type="spellEnd"/>
      <w:r w:rsidRPr="001231C7">
        <w:t xml:space="preserve"> </w:t>
      </w:r>
      <w:proofErr w:type="spellStart"/>
      <w:r w:rsidRPr="001231C7">
        <w:t>paraballor</w:t>
      </w:r>
      <w:proofErr w:type="spellEnd"/>
      <w:r w:rsidRPr="001231C7">
        <w:t xml:space="preserve"> </w:t>
      </w:r>
      <w:proofErr w:type="spellStart"/>
      <w:r w:rsidRPr="001231C7">
        <w:t>janë</w:t>
      </w:r>
      <w:proofErr w:type="spellEnd"/>
      <w:r w:rsidRPr="001231C7">
        <w:t xml:space="preserve"> </w:t>
      </w:r>
      <w:proofErr w:type="spellStart"/>
      <w:r w:rsidRPr="001231C7">
        <w:t>të</w:t>
      </w:r>
      <w:proofErr w:type="spellEnd"/>
      <w:r w:rsidRPr="001231C7">
        <w:t xml:space="preserve"> </w:t>
      </w:r>
      <w:proofErr w:type="spellStart"/>
      <w:r w:rsidRPr="001231C7">
        <w:t>rëndësishme</w:t>
      </w:r>
      <w:proofErr w:type="spellEnd"/>
      <w:r w:rsidRPr="001231C7">
        <w:t xml:space="preserve"> </w:t>
      </w:r>
      <w:proofErr w:type="spellStart"/>
      <w:r w:rsidRPr="001231C7">
        <w:t>për</w:t>
      </w:r>
      <w:proofErr w:type="spellEnd"/>
      <w:r w:rsidRPr="001231C7">
        <w:t xml:space="preserve"> </w:t>
      </w:r>
      <w:proofErr w:type="spellStart"/>
      <w:r w:rsidRPr="001231C7">
        <w:t>kontrollin</w:t>
      </w:r>
      <w:proofErr w:type="spellEnd"/>
      <w:r w:rsidRPr="001231C7">
        <w:t xml:space="preserve"> e </w:t>
      </w:r>
      <w:proofErr w:type="spellStart"/>
      <w:r w:rsidRPr="001231C7">
        <w:t>impulseve</w:t>
      </w:r>
      <w:proofErr w:type="spellEnd"/>
      <w:r w:rsidRPr="001231C7">
        <w:t xml:space="preserve"> </w:t>
      </w:r>
      <w:proofErr w:type="spellStart"/>
      <w:r w:rsidRPr="001231C7">
        <w:t>dhe</w:t>
      </w:r>
      <w:proofErr w:type="spellEnd"/>
      <w:r w:rsidRPr="001231C7">
        <w:t xml:space="preserve"> </w:t>
      </w:r>
      <w:proofErr w:type="spellStart"/>
      <w:r w:rsidRPr="001231C7">
        <w:t>planifikimin</w:t>
      </w:r>
      <w:proofErr w:type="spellEnd"/>
      <w:r w:rsidRPr="001231C7">
        <w:t xml:space="preserve">, </w:t>
      </w:r>
      <w:proofErr w:type="spellStart"/>
      <w:r w:rsidRPr="001231C7">
        <w:t>ndërsa</w:t>
      </w:r>
      <w:proofErr w:type="spellEnd"/>
      <w:r w:rsidRPr="001231C7">
        <w:t xml:space="preserve"> </w:t>
      </w:r>
      <w:proofErr w:type="spellStart"/>
      <w:r w:rsidRPr="001231C7">
        <w:t>zhvillimi</w:t>
      </w:r>
      <w:proofErr w:type="spellEnd"/>
      <w:r w:rsidRPr="001231C7">
        <w:t xml:space="preserve"> </w:t>
      </w:r>
      <w:proofErr w:type="spellStart"/>
      <w:r w:rsidRPr="001231C7">
        <w:t>në</w:t>
      </w:r>
      <w:proofErr w:type="spellEnd"/>
      <w:r w:rsidRPr="001231C7">
        <w:t xml:space="preserve"> </w:t>
      </w:r>
      <w:proofErr w:type="spellStart"/>
      <w:r w:rsidRPr="001231C7">
        <w:t>lëvoren</w:t>
      </w:r>
      <w:proofErr w:type="spellEnd"/>
      <w:r w:rsidRPr="001231C7">
        <w:t xml:space="preserve"> </w:t>
      </w:r>
      <w:proofErr w:type="spellStart"/>
      <w:r w:rsidRPr="001231C7">
        <w:t>ventromedial</w:t>
      </w:r>
      <w:proofErr w:type="spellEnd"/>
      <w:r w:rsidRPr="001231C7">
        <w:t xml:space="preserve"> </w:t>
      </w:r>
      <w:proofErr w:type="spellStart"/>
      <w:r w:rsidRPr="001231C7">
        <w:t>paraballor</w:t>
      </w:r>
      <w:proofErr w:type="spellEnd"/>
      <w:r w:rsidRPr="001231C7">
        <w:t xml:space="preserve"> </w:t>
      </w:r>
      <w:proofErr w:type="spellStart"/>
      <w:r w:rsidRPr="001231C7">
        <w:t>është</w:t>
      </w:r>
      <w:proofErr w:type="spellEnd"/>
      <w:r w:rsidRPr="001231C7">
        <w:t xml:space="preserve"> </w:t>
      </w:r>
      <w:proofErr w:type="spellStart"/>
      <w:r w:rsidRPr="001231C7">
        <w:t>i</w:t>
      </w:r>
      <w:proofErr w:type="spellEnd"/>
      <w:r w:rsidRPr="001231C7">
        <w:t xml:space="preserve"> </w:t>
      </w:r>
      <w:proofErr w:type="spellStart"/>
      <w:r w:rsidRPr="001231C7">
        <w:t>rëndësishëm</w:t>
      </w:r>
      <w:proofErr w:type="spellEnd"/>
      <w:r w:rsidRPr="001231C7">
        <w:t xml:space="preserve"> </w:t>
      </w:r>
      <w:proofErr w:type="spellStart"/>
      <w:r w:rsidRPr="001231C7">
        <w:t>për</w:t>
      </w:r>
      <w:proofErr w:type="spellEnd"/>
      <w:r w:rsidRPr="001231C7">
        <w:t xml:space="preserve"> </w:t>
      </w:r>
      <w:proofErr w:type="spellStart"/>
      <w:r w:rsidRPr="001231C7">
        <w:t>marrjen</w:t>
      </w:r>
      <w:proofErr w:type="spellEnd"/>
      <w:r w:rsidRPr="001231C7">
        <w:t xml:space="preserve"> e </w:t>
      </w:r>
      <w:proofErr w:type="spellStart"/>
      <w:r w:rsidRPr="001231C7">
        <w:t>vendimeve</w:t>
      </w:r>
      <w:proofErr w:type="spellEnd"/>
      <w:r w:rsidRPr="001231C7">
        <w:t>.</w:t>
      </w:r>
      <w:proofErr w:type="gramEnd"/>
      <w:r w:rsidRPr="001231C7">
        <w:t xml:space="preserve"> </w:t>
      </w:r>
      <w:proofErr w:type="spellStart"/>
      <w:proofErr w:type="gramStart"/>
      <w:r w:rsidRPr="001231C7">
        <w:t>Ndryshimet</w:t>
      </w:r>
      <w:proofErr w:type="spellEnd"/>
      <w:r w:rsidRPr="001231C7">
        <w:t xml:space="preserve"> </w:t>
      </w:r>
      <w:proofErr w:type="spellStart"/>
      <w:r w:rsidRPr="001231C7">
        <w:t>në</w:t>
      </w:r>
      <w:proofErr w:type="spellEnd"/>
      <w:r w:rsidRPr="001231C7">
        <w:t xml:space="preserve"> </w:t>
      </w:r>
      <w:proofErr w:type="spellStart"/>
      <w:r w:rsidRPr="001231C7">
        <w:t>korteksin</w:t>
      </w:r>
      <w:proofErr w:type="spellEnd"/>
      <w:r w:rsidRPr="001231C7">
        <w:t xml:space="preserve"> </w:t>
      </w:r>
      <w:proofErr w:type="spellStart"/>
      <w:r w:rsidRPr="001231C7">
        <w:t>orbitofrontal</w:t>
      </w:r>
      <w:proofErr w:type="spellEnd"/>
      <w:r w:rsidRPr="001231C7">
        <w:t xml:space="preserve"> </w:t>
      </w:r>
      <w:proofErr w:type="spellStart"/>
      <w:r w:rsidRPr="001231C7">
        <w:t>janë</w:t>
      </w:r>
      <w:proofErr w:type="spellEnd"/>
      <w:r w:rsidRPr="001231C7">
        <w:t xml:space="preserve"> </w:t>
      </w:r>
      <w:proofErr w:type="spellStart"/>
      <w:r w:rsidRPr="001231C7">
        <w:t>të</w:t>
      </w:r>
      <w:proofErr w:type="spellEnd"/>
      <w:r w:rsidRPr="001231C7">
        <w:t xml:space="preserve"> </w:t>
      </w:r>
      <w:proofErr w:type="spellStart"/>
      <w:r w:rsidRPr="001231C7">
        <w:t>rëndësishme</w:t>
      </w:r>
      <w:proofErr w:type="spellEnd"/>
      <w:r w:rsidRPr="001231C7">
        <w:t xml:space="preserve"> </w:t>
      </w:r>
      <w:proofErr w:type="spellStart"/>
      <w:r w:rsidRPr="001231C7">
        <w:t>për</w:t>
      </w:r>
      <w:proofErr w:type="spellEnd"/>
      <w:r w:rsidRPr="001231C7">
        <w:t xml:space="preserve"> </w:t>
      </w:r>
      <w:proofErr w:type="spellStart"/>
      <w:r w:rsidRPr="001231C7">
        <w:t>vlerësimin</w:t>
      </w:r>
      <w:proofErr w:type="spellEnd"/>
      <w:r w:rsidRPr="001231C7">
        <w:t xml:space="preserve"> e </w:t>
      </w:r>
      <w:proofErr w:type="spellStart"/>
      <w:r w:rsidRPr="001231C7">
        <w:t>shpërblimeve</w:t>
      </w:r>
      <w:proofErr w:type="spellEnd"/>
      <w:r w:rsidRPr="001231C7">
        <w:t xml:space="preserve"> </w:t>
      </w:r>
      <w:proofErr w:type="spellStart"/>
      <w:r w:rsidRPr="001231C7">
        <w:t>dhe</w:t>
      </w:r>
      <w:proofErr w:type="spellEnd"/>
      <w:r w:rsidRPr="001231C7">
        <w:t xml:space="preserve"> </w:t>
      </w:r>
      <w:proofErr w:type="spellStart"/>
      <w:r w:rsidRPr="001231C7">
        <w:t>të</w:t>
      </w:r>
      <w:proofErr w:type="spellEnd"/>
      <w:r w:rsidRPr="001231C7">
        <w:t xml:space="preserve"> </w:t>
      </w:r>
      <w:proofErr w:type="spellStart"/>
      <w:r w:rsidRPr="001231C7">
        <w:t>rreziqeve</w:t>
      </w:r>
      <w:proofErr w:type="spellEnd"/>
      <w:r w:rsidRPr="001231C7">
        <w:t>.</w:t>
      </w:r>
      <w:proofErr w:type="gramEnd"/>
    </w:p>
    <w:p w:rsidR="001231C7" w:rsidRPr="001231C7" w:rsidRDefault="001231C7" w:rsidP="001231C7">
      <w:proofErr w:type="spellStart"/>
      <w:proofErr w:type="gramStart"/>
      <w:r w:rsidRPr="001231C7">
        <w:t>Dy</w:t>
      </w:r>
      <w:proofErr w:type="spellEnd"/>
      <w:r w:rsidRPr="001231C7">
        <w:t xml:space="preserve"> </w:t>
      </w:r>
      <w:proofErr w:type="spellStart"/>
      <w:r w:rsidRPr="001231C7">
        <w:t>neurotransmetuesit</w:t>
      </w:r>
      <w:proofErr w:type="spellEnd"/>
      <w:r w:rsidRPr="001231C7">
        <w:t xml:space="preserve"> </w:t>
      </w:r>
      <w:proofErr w:type="spellStart"/>
      <w:r w:rsidRPr="001231C7">
        <w:t>që</w:t>
      </w:r>
      <w:proofErr w:type="spellEnd"/>
      <w:r w:rsidRPr="001231C7">
        <w:t xml:space="preserve"> </w:t>
      </w:r>
      <w:proofErr w:type="spellStart"/>
      <w:r w:rsidRPr="001231C7">
        <w:t>luajnë</w:t>
      </w:r>
      <w:proofErr w:type="spellEnd"/>
      <w:r w:rsidRPr="001231C7">
        <w:t xml:space="preserve"> role </w:t>
      </w:r>
      <w:proofErr w:type="spellStart"/>
      <w:r w:rsidRPr="001231C7">
        <w:t>të</w:t>
      </w:r>
      <w:proofErr w:type="spellEnd"/>
      <w:r w:rsidRPr="001231C7">
        <w:t xml:space="preserve"> </w:t>
      </w:r>
      <w:proofErr w:type="spellStart"/>
      <w:r w:rsidRPr="001231C7">
        <w:t>rëndësishme</w:t>
      </w:r>
      <w:proofErr w:type="spellEnd"/>
      <w:r w:rsidRPr="001231C7">
        <w:t xml:space="preserve"> </w:t>
      </w:r>
      <w:proofErr w:type="spellStart"/>
      <w:r w:rsidRPr="001231C7">
        <w:t>në</w:t>
      </w:r>
      <w:proofErr w:type="spellEnd"/>
      <w:r w:rsidRPr="001231C7">
        <w:t xml:space="preserve"> </w:t>
      </w:r>
      <w:proofErr w:type="spellStart"/>
      <w:r w:rsidRPr="001231C7">
        <w:t>zhvillimin</w:t>
      </w:r>
      <w:proofErr w:type="spellEnd"/>
      <w:r w:rsidRPr="001231C7">
        <w:t xml:space="preserve"> e </w:t>
      </w:r>
      <w:proofErr w:type="spellStart"/>
      <w:r w:rsidRPr="001231C7">
        <w:t>trurit</w:t>
      </w:r>
      <w:proofErr w:type="spellEnd"/>
      <w:r w:rsidRPr="001231C7">
        <w:t xml:space="preserve"> </w:t>
      </w:r>
      <w:proofErr w:type="spellStart"/>
      <w:r w:rsidRPr="001231C7">
        <w:t>të</w:t>
      </w:r>
      <w:proofErr w:type="spellEnd"/>
      <w:r w:rsidRPr="001231C7">
        <w:t xml:space="preserve"> </w:t>
      </w:r>
      <w:proofErr w:type="spellStart"/>
      <w:r w:rsidRPr="001231C7">
        <w:t>adoleshentëve</w:t>
      </w:r>
      <w:proofErr w:type="spellEnd"/>
      <w:r w:rsidRPr="001231C7">
        <w:t xml:space="preserve"> </w:t>
      </w:r>
      <w:proofErr w:type="spellStart"/>
      <w:r w:rsidRPr="001231C7">
        <w:t>janë</w:t>
      </w:r>
      <w:proofErr w:type="spellEnd"/>
      <w:r w:rsidRPr="001231C7">
        <w:rPr>
          <w:rStyle w:val="apple-converted-space"/>
          <w:rFonts w:asciiTheme="majorHAnsi" w:hAnsiTheme="majorHAnsi" w:cstheme="minorHAnsi"/>
          <w:color w:val="252525"/>
          <w:sz w:val="21"/>
          <w:szCs w:val="21"/>
        </w:rPr>
        <w:t> </w:t>
      </w:r>
      <w:proofErr w:type="spellStart"/>
      <w:r w:rsidR="00121DBA" w:rsidRPr="001231C7">
        <w:fldChar w:fldCharType="begin"/>
      </w:r>
      <w:r w:rsidRPr="001231C7">
        <w:instrText xml:space="preserve"> HYPERLINK "http://sq.wikipedia.org/w/index.php?title=Glutamati&amp;action=edit&amp;redlink=1" \o "Glutamati (nuk është shkruar akoma)" </w:instrText>
      </w:r>
      <w:r w:rsidR="00121DBA" w:rsidRPr="001231C7">
        <w:fldChar w:fldCharType="separate"/>
      </w:r>
      <w:r w:rsidRPr="001231C7">
        <w:rPr>
          <w:rStyle w:val="Hyperlink"/>
          <w:rFonts w:asciiTheme="majorHAnsi" w:hAnsiTheme="majorHAnsi" w:cstheme="minorHAnsi"/>
          <w:color w:val="A55858"/>
          <w:sz w:val="21"/>
          <w:szCs w:val="21"/>
        </w:rPr>
        <w:t>glutamati</w:t>
      </w:r>
      <w:proofErr w:type="spellEnd"/>
      <w:r w:rsidR="00121DBA" w:rsidRPr="001231C7">
        <w:fldChar w:fldCharType="end"/>
      </w:r>
      <w:r w:rsidRPr="001231C7">
        <w:rPr>
          <w:rStyle w:val="apple-converted-space"/>
          <w:rFonts w:asciiTheme="majorHAnsi" w:hAnsiTheme="majorHAnsi" w:cstheme="minorHAnsi"/>
          <w:color w:val="252525"/>
          <w:sz w:val="21"/>
          <w:szCs w:val="21"/>
        </w:rPr>
        <w:t> </w:t>
      </w:r>
      <w:proofErr w:type="spellStart"/>
      <w:r w:rsidRPr="001231C7">
        <w:t>dhe</w:t>
      </w:r>
      <w:proofErr w:type="spellEnd"/>
      <w:r w:rsidRPr="001231C7">
        <w:rPr>
          <w:rStyle w:val="apple-converted-space"/>
          <w:rFonts w:asciiTheme="majorHAnsi" w:hAnsiTheme="majorHAnsi" w:cstheme="minorHAnsi"/>
          <w:color w:val="252525"/>
          <w:sz w:val="21"/>
          <w:szCs w:val="21"/>
        </w:rPr>
        <w:t> </w:t>
      </w:r>
      <w:proofErr w:type="spellStart"/>
      <w:r w:rsidR="00121DBA" w:rsidRPr="001231C7">
        <w:fldChar w:fldCharType="begin"/>
      </w:r>
      <w:r w:rsidRPr="001231C7">
        <w:instrText xml:space="preserve"> HYPERLINK "http://sq.wikipedia.org/w/index.php?title=Dopamina&amp;action=edit&amp;redlink=1" \o "Dopamina (nuk është shkruar akoma)" </w:instrText>
      </w:r>
      <w:r w:rsidR="00121DBA" w:rsidRPr="001231C7">
        <w:fldChar w:fldCharType="separate"/>
      </w:r>
      <w:r w:rsidRPr="001231C7">
        <w:rPr>
          <w:rStyle w:val="Hyperlink"/>
          <w:rFonts w:asciiTheme="majorHAnsi" w:hAnsiTheme="majorHAnsi" w:cstheme="minorHAnsi"/>
          <w:color w:val="A55858"/>
          <w:sz w:val="21"/>
          <w:szCs w:val="21"/>
        </w:rPr>
        <w:t>dopamina</w:t>
      </w:r>
      <w:proofErr w:type="spellEnd"/>
      <w:r w:rsidR="00121DBA" w:rsidRPr="001231C7">
        <w:fldChar w:fldCharType="end"/>
      </w:r>
      <w:r w:rsidRPr="001231C7">
        <w:t>.</w:t>
      </w:r>
      <w:proofErr w:type="gramEnd"/>
      <w:r w:rsidRPr="001231C7">
        <w:t xml:space="preserve"> </w:t>
      </w:r>
      <w:proofErr w:type="spellStart"/>
      <w:proofErr w:type="gramStart"/>
      <w:r w:rsidRPr="001231C7">
        <w:t>Glutamati</w:t>
      </w:r>
      <w:proofErr w:type="spellEnd"/>
      <w:r w:rsidRPr="001231C7">
        <w:t xml:space="preserve"> </w:t>
      </w:r>
      <w:proofErr w:type="spellStart"/>
      <w:r w:rsidRPr="001231C7">
        <w:t>është</w:t>
      </w:r>
      <w:proofErr w:type="spellEnd"/>
      <w:r w:rsidRPr="001231C7">
        <w:t xml:space="preserve"> </w:t>
      </w:r>
      <w:proofErr w:type="spellStart"/>
      <w:r w:rsidRPr="001231C7">
        <w:t>një</w:t>
      </w:r>
      <w:proofErr w:type="spellEnd"/>
      <w:r w:rsidRPr="001231C7">
        <w:t xml:space="preserve"> </w:t>
      </w:r>
      <w:proofErr w:type="spellStart"/>
      <w:r w:rsidRPr="001231C7">
        <w:t>neurotransmetues</w:t>
      </w:r>
      <w:proofErr w:type="spellEnd"/>
      <w:r w:rsidRPr="001231C7">
        <w:t xml:space="preserve"> </w:t>
      </w:r>
      <w:proofErr w:type="spellStart"/>
      <w:r w:rsidRPr="001231C7">
        <w:t>ngacmues</w:t>
      </w:r>
      <w:proofErr w:type="spellEnd"/>
      <w:r w:rsidRPr="001231C7">
        <w:t>.</w:t>
      </w:r>
      <w:proofErr w:type="gramEnd"/>
      <w:r w:rsidRPr="001231C7">
        <w:t xml:space="preserve"> </w:t>
      </w:r>
      <w:proofErr w:type="spellStart"/>
      <w:proofErr w:type="gramStart"/>
      <w:r w:rsidRPr="001231C7">
        <w:t>Gjatë</w:t>
      </w:r>
      <w:proofErr w:type="spellEnd"/>
      <w:r w:rsidRPr="001231C7">
        <w:t xml:space="preserve"> </w:t>
      </w:r>
      <w:proofErr w:type="spellStart"/>
      <w:r w:rsidRPr="001231C7">
        <w:t>krasitjes</w:t>
      </w:r>
      <w:proofErr w:type="spellEnd"/>
      <w:r w:rsidRPr="001231C7">
        <w:t xml:space="preserve"> </w:t>
      </w:r>
      <w:proofErr w:type="spellStart"/>
      <w:r w:rsidRPr="001231C7">
        <w:t>sinaptike</w:t>
      </w:r>
      <w:proofErr w:type="spellEnd"/>
      <w:r w:rsidRPr="001231C7">
        <w:t xml:space="preserve"> </w:t>
      </w:r>
      <w:proofErr w:type="spellStart"/>
      <w:r w:rsidRPr="001231C7">
        <w:t>që</w:t>
      </w:r>
      <w:proofErr w:type="spellEnd"/>
      <w:r w:rsidRPr="001231C7">
        <w:t xml:space="preserve"> </w:t>
      </w:r>
      <w:proofErr w:type="spellStart"/>
      <w:r w:rsidRPr="001231C7">
        <w:t>ndodh</w:t>
      </w:r>
      <w:proofErr w:type="spellEnd"/>
      <w:r w:rsidRPr="001231C7">
        <w:t xml:space="preserve"> </w:t>
      </w:r>
      <w:proofErr w:type="spellStart"/>
      <w:r w:rsidRPr="001231C7">
        <w:t>gjatë</w:t>
      </w:r>
      <w:proofErr w:type="spellEnd"/>
      <w:r w:rsidRPr="001231C7">
        <w:t xml:space="preserve"> </w:t>
      </w:r>
      <w:proofErr w:type="spellStart"/>
      <w:r w:rsidRPr="001231C7">
        <w:t>adoleshencës</w:t>
      </w:r>
      <w:proofErr w:type="spellEnd"/>
      <w:r w:rsidRPr="001231C7">
        <w:t xml:space="preserve">, </w:t>
      </w:r>
      <w:proofErr w:type="spellStart"/>
      <w:r w:rsidRPr="001231C7">
        <w:t>shumica</w:t>
      </w:r>
      <w:proofErr w:type="spellEnd"/>
      <w:r w:rsidRPr="001231C7">
        <w:t xml:space="preserve"> e </w:t>
      </w:r>
      <w:proofErr w:type="spellStart"/>
      <w:r w:rsidRPr="001231C7">
        <w:t>lidhjeve</w:t>
      </w:r>
      <w:proofErr w:type="spellEnd"/>
      <w:r w:rsidRPr="001231C7">
        <w:t xml:space="preserve"> </w:t>
      </w:r>
      <w:proofErr w:type="spellStart"/>
      <w:r w:rsidRPr="001231C7">
        <w:t>nervore</w:t>
      </w:r>
      <w:proofErr w:type="spellEnd"/>
      <w:r w:rsidRPr="001231C7">
        <w:t xml:space="preserve"> </w:t>
      </w:r>
      <w:proofErr w:type="spellStart"/>
      <w:r w:rsidRPr="001231C7">
        <w:t>që</w:t>
      </w:r>
      <w:proofErr w:type="spellEnd"/>
      <w:r w:rsidRPr="001231C7">
        <w:t xml:space="preserve"> </w:t>
      </w:r>
      <w:proofErr w:type="spellStart"/>
      <w:r w:rsidRPr="001231C7">
        <w:t>janë</w:t>
      </w:r>
      <w:proofErr w:type="spellEnd"/>
      <w:r w:rsidRPr="001231C7">
        <w:t xml:space="preserve"> </w:t>
      </w:r>
      <w:proofErr w:type="spellStart"/>
      <w:r w:rsidRPr="001231C7">
        <w:t>të</w:t>
      </w:r>
      <w:proofErr w:type="spellEnd"/>
      <w:r w:rsidRPr="001231C7">
        <w:t xml:space="preserve"> </w:t>
      </w:r>
      <w:proofErr w:type="spellStart"/>
      <w:r w:rsidRPr="001231C7">
        <w:t>shkurtuara</w:t>
      </w:r>
      <w:proofErr w:type="spellEnd"/>
      <w:r w:rsidRPr="001231C7">
        <w:t xml:space="preserve"> </w:t>
      </w:r>
      <w:proofErr w:type="spellStart"/>
      <w:r w:rsidRPr="001231C7">
        <w:t>përmbajnë</w:t>
      </w:r>
      <w:proofErr w:type="spellEnd"/>
      <w:r w:rsidRPr="001231C7">
        <w:t xml:space="preserve"> </w:t>
      </w:r>
      <w:proofErr w:type="spellStart"/>
      <w:r w:rsidRPr="001231C7">
        <w:t>receptorë</w:t>
      </w:r>
      <w:proofErr w:type="spellEnd"/>
      <w:r w:rsidRPr="001231C7">
        <w:t xml:space="preserve"> </w:t>
      </w:r>
      <w:proofErr w:type="spellStart"/>
      <w:r w:rsidRPr="001231C7">
        <w:t>për</w:t>
      </w:r>
      <w:proofErr w:type="spellEnd"/>
      <w:r w:rsidRPr="001231C7">
        <w:t xml:space="preserve"> </w:t>
      </w:r>
      <w:proofErr w:type="spellStart"/>
      <w:r w:rsidRPr="001231C7">
        <w:t>neurotransmetues</w:t>
      </w:r>
      <w:proofErr w:type="spellEnd"/>
      <w:r w:rsidRPr="001231C7">
        <w:t xml:space="preserve"> glutamate </w:t>
      </w:r>
      <w:proofErr w:type="spellStart"/>
      <w:r w:rsidRPr="001231C7">
        <w:t>dhe</w:t>
      </w:r>
      <w:proofErr w:type="spellEnd"/>
      <w:r w:rsidRPr="001231C7">
        <w:t xml:space="preserve"> </w:t>
      </w:r>
      <w:proofErr w:type="spellStart"/>
      <w:r w:rsidRPr="001231C7">
        <w:t>për</w:t>
      </w:r>
      <w:proofErr w:type="spellEnd"/>
      <w:r w:rsidRPr="001231C7">
        <w:t xml:space="preserve"> </w:t>
      </w:r>
      <w:proofErr w:type="spellStart"/>
      <w:r w:rsidRPr="001231C7">
        <w:t>neurotransmetues</w:t>
      </w:r>
      <w:proofErr w:type="spellEnd"/>
      <w:r w:rsidRPr="001231C7">
        <w:t xml:space="preserve"> </w:t>
      </w:r>
      <w:proofErr w:type="spellStart"/>
      <w:r w:rsidRPr="001231C7">
        <w:t>të</w:t>
      </w:r>
      <w:proofErr w:type="spellEnd"/>
      <w:r w:rsidRPr="001231C7">
        <w:t xml:space="preserve"> </w:t>
      </w:r>
      <w:proofErr w:type="spellStart"/>
      <w:r w:rsidRPr="001231C7">
        <w:t>tjerë</w:t>
      </w:r>
      <w:proofErr w:type="spellEnd"/>
      <w:r w:rsidRPr="001231C7">
        <w:t xml:space="preserve"> </w:t>
      </w:r>
      <w:proofErr w:type="spellStart"/>
      <w:r w:rsidRPr="001231C7">
        <w:t>të</w:t>
      </w:r>
      <w:proofErr w:type="spellEnd"/>
      <w:r w:rsidRPr="001231C7">
        <w:t xml:space="preserve"> </w:t>
      </w:r>
      <w:proofErr w:type="spellStart"/>
      <w:r w:rsidRPr="001231C7">
        <w:t>llojit</w:t>
      </w:r>
      <w:proofErr w:type="spellEnd"/>
      <w:r w:rsidRPr="001231C7">
        <w:t xml:space="preserve"> </w:t>
      </w:r>
      <w:proofErr w:type="spellStart"/>
      <w:r w:rsidRPr="001231C7">
        <w:t>ngacmues</w:t>
      </w:r>
      <w:proofErr w:type="spellEnd"/>
      <w:r w:rsidRPr="001231C7">
        <w:t>.</w:t>
      </w:r>
      <w:proofErr w:type="gramEnd"/>
      <w:r w:rsidRPr="001231C7">
        <w:t xml:space="preserve"> </w:t>
      </w:r>
      <w:proofErr w:type="spellStart"/>
      <w:r w:rsidRPr="001231C7">
        <w:t>Për</w:t>
      </w:r>
      <w:proofErr w:type="spellEnd"/>
      <w:r w:rsidRPr="001231C7">
        <w:t xml:space="preserve"> </w:t>
      </w:r>
      <w:proofErr w:type="spellStart"/>
      <w:r w:rsidRPr="001231C7">
        <w:t>shkak</w:t>
      </w:r>
      <w:proofErr w:type="spellEnd"/>
      <w:r w:rsidRPr="001231C7">
        <w:t xml:space="preserve"> </w:t>
      </w:r>
      <w:proofErr w:type="spellStart"/>
      <w:r w:rsidRPr="001231C7">
        <w:t>të</w:t>
      </w:r>
      <w:proofErr w:type="spellEnd"/>
      <w:r w:rsidRPr="001231C7">
        <w:t xml:space="preserve"> </w:t>
      </w:r>
      <w:proofErr w:type="spellStart"/>
      <w:r w:rsidRPr="001231C7">
        <w:t>kësaj</w:t>
      </w:r>
      <w:proofErr w:type="spellEnd"/>
      <w:r w:rsidRPr="001231C7">
        <w:t xml:space="preserve">, </w:t>
      </w:r>
      <w:proofErr w:type="spellStart"/>
      <w:r w:rsidRPr="001231C7">
        <w:t>në</w:t>
      </w:r>
      <w:proofErr w:type="spellEnd"/>
      <w:r w:rsidRPr="001231C7">
        <w:t xml:space="preserve"> </w:t>
      </w:r>
      <w:proofErr w:type="spellStart"/>
      <w:r w:rsidRPr="001231C7">
        <w:t>moshën</w:t>
      </w:r>
      <w:proofErr w:type="spellEnd"/>
      <w:r w:rsidRPr="001231C7">
        <w:t xml:space="preserve"> e </w:t>
      </w:r>
      <w:proofErr w:type="spellStart"/>
      <w:r w:rsidRPr="001231C7">
        <w:t>rritur</w:t>
      </w:r>
      <w:proofErr w:type="spellEnd"/>
      <w:r w:rsidRPr="001231C7">
        <w:t xml:space="preserve"> </w:t>
      </w:r>
      <w:proofErr w:type="spellStart"/>
      <w:r w:rsidRPr="001231C7">
        <w:t>të</w:t>
      </w:r>
      <w:proofErr w:type="spellEnd"/>
      <w:r w:rsidRPr="001231C7">
        <w:t xml:space="preserve"> </w:t>
      </w:r>
      <w:proofErr w:type="spellStart"/>
      <w:r w:rsidRPr="001231C7">
        <w:t>hershme</w:t>
      </w:r>
      <w:proofErr w:type="spellEnd"/>
      <w:r w:rsidRPr="001231C7">
        <w:t xml:space="preserve">, </w:t>
      </w:r>
      <w:proofErr w:type="spellStart"/>
      <w:r w:rsidRPr="001231C7">
        <w:t>bilanci</w:t>
      </w:r>
      <w:proofErr w:type="spellEnd"/>
      <w:r w:rsidRPr="001231C7">
        <w:t xml:space="preserve"> </w:t>
      </w:r>
      <w:proofErr w:type="spellStart"/>
      <w:r w:rsidRPr="001231C7">
        <w:t>sinaptik</w:t>
      </w:r>
      <w:proofErr w:type="spellEnd"/>
      <w:r w:rsidRPr="001231C7">
        <w:t xml:space="preserve"> </w:t>
      </w:r>
      <w:proofErr w:type="spellStart"/>
      <w:r w:rsidRPr="001231C7">
        <w:t>në</w:t>
      </w:r>
      <w:proofErr w:type="spellEnd"/>
      <w:r w:rsidRPr="001231C7">
        <w:t xml:space="preserve"> </w:t>
      </w:r>
      <w:proofErr w:type="spellStart"/>
      <w:r w:rsidRPr="001231C7">
        <w:t>tru</w:t>
      </w:r>
      <w:proofErr w:type="spellEnd"/>
      <w:r w:rsidRPr="001231C7">
        <w:t xml:space="preserve"> </w:t>
      </w:r>
      <w:proofErr w:type="spellStart"/>
      <w:r w:rsidRPr="001231C7">
        <w:t>është</w:t>
      </w:r>
      <w:proofErr w:type="spellEnd"/>
      <w:r w:rsidRPr="001231C7">
        <w:t xml:space="preserve"> </w:t>
      </w:r>
      <w:proofErr w:type="spellStart"/>
      <w:r w:rsidRPr="001231C7">
        <w:t>më</w:t>
      </w:r>
      <w:proofErr w:type="spellEnd"/>
      <w:r w:rsidRPr="001231C7">
        <w:t xml:space="preserve"> </w:t>
      </w:r>
      <w:proofErr w:type="spellStart"/>
      <w:r w:rsidRPr="001231C7">
        <w:t>frenues</w:t>
      </w:r>
      <w:proofErr w:type="spellEnd"/>
      <w:r w:rsidRPr="001231C7">
        <w:t xml:space="preserve"> se </w:t>
      </w:r>
      <w:proofErr w:type="spellStart"/>
      <w:proofErr w:type="gramStart"/>
      <w:r w:rsidRPr="001231C7">
        <w:t>sa</w:t>
      </w:r>
      <w:proofErr w:type="spellEnd"/>
      <w:proofErr w:type="gramEnd"/>
      <w:r w:rsidRPr="001231C7">
        <w:t xml:space="preserve"> </w:t>
      </w:r>
      <w:proofErr w:type="spellStart"/>
      <w:r w:rsidRPr="001231C7">
        <w:t>ngacmues</w:t>
      </w:r>
      <w:proofErr w:type="spellEnd"/>
      <w:r w:rsidRPr="001231C7">
        <w:t>.</w:t>
      </w:r>
    </w:p>
    <w:p w:rsidR="001231C7" w:rsidRPr="001231C7" w:rsidRDefault="001231C7" w:rsidP="001231C7">
      <w:proofErr w:type="spellStart"/>
      <w:proofErr w:type="gramStart"/>
      <w:r w:rsidRPr="001231C7">
        <w:t>Dopamina</w:t>
      </w:r>
      <w:proofErr w:type="spellEnd"/>
      <w:r w:rsidRPr="001231C7">
        <w:t xml:space="preserve"> </w:t>
      </w:r>
      <w:proofErr w:type="spellStart"/>
      <w:r w:rsidRPr="001231C7">
        <w:t>është</w:t>
      </w:r>
      <w:proofErr w:type="spellEnd"/>
      <w:r w:rsidRPr="001231C7">
        <w:t xml:space="preserve"> </w:t>
      </w:r>
      <w:proofErr w:type="spellStart"/>
      <w:r w:rsidRPr="001231C7">
        <w:t>i</w:t>
      </w:r>
      <w:proofErr w:type="spellEnd"/>
      <w:r w:rsidRPr="001231C7">
        <w:t xml:space="preserve"> </w:t>
      </w:r>
      <w:proofErr w:type="spellStart"/>
      <w:r w:rsidRPr="001231C7">
        <w:t>lidhur</w:t>
      </w:r>
      <w:proofErr w:type="spellEnd"/>
      <w:r w:rsidRPr="001231C7">
        <w:t xml:space="preserve"> me </w:t>
      </w:r>
      <w:proofErr w:type="spellStart"/>
      <w:r w:rsidRPr="001231C7">
        <w:t>kënaqësinë</w:t>
      </w:r>
      <w:proofErr w:type="spellEnd"/>
      <w:r w:rsidRPr="001231C7">
        <w:t xml:space="preserve"> </w:t>
      </w:r>
      <w:proofErr w:type="spellStart"/>
      <w:r w:rsidRPr="001231C7">
        <w:t>dhe</w:t>
      </w:r>
      <w:proofErr w:type="spellEnd"/>
      <w:r w:rsidRPr="001231C7">
        <w:t xml:space="preserve"> </w:t>
      </w:r>
      <w:proofErr w:type="spellStart"/>
      <w:r w:rsidRPr="001231C7">
        <w:t>ndjenjën</w:t>
      </w:r>
      <w:proofErr w:type="spellEnd"/>
      <w:r w:rsidRPr="001231C7">
        <w:t xml:space="preserve"> e </w:t>
      </w:r>
      <w:proofErr w:type="spellStart"/>
      <w:r w:rsidRPr="001231C7">
        <w:t>shpërblimit</w:t>
      </w:r>
      <w:proofErr w:type="spellEnd"/>
      <w:r w:rsidRPr="001231C7">
        <w:t xml:space="preserve"> </w:t>
      </w:r>
      <w:proofErr w:type="spellStart"/>
      <w:r w:rsidRPr="001231C7">
        <w:t>gjatë</w:t>
      </w:r>
      <w:proofErr w:type="spellEnd"/>
      <w:r w:rsidRPr="001231C7">
        <w:t xml:space="preserve"> </w:t>
      </w:r>
      <w:proofErr w:type="spellStart"/>
      <w:r w:rsidRPr="001231C7">
        <w:t>një</w:t>
      </w:r>
      <w:proofErr w:type="spellEnd"/>
      <w:r w:rsidRPr="001231C7">
        <w:t xml:space="preserve"> </w:t>
      </w:r>
      <w:proofErr w:type="spellStart"/>
      <w:r w:rsidRPr="001231C7">
        <w:t>vendim-marrjeje</w:t>
      </w:r>
      <w:proofErr w:type="spellEnd"/>
      <w:r w:rsidRPr="001231C7">
        <w:t>.</w:t>
      </w:r>
      <w:proofErr w:type="gramEnd"/>
      <w:r w:rsidRPr="001231C7">
        <w:t xml:space="preserve"> </w:t>
      </w:r>
      <w:proofErr w:type="spellStart"/>
      <w:proofErr w:type="gramStart"/>
      <w:r w:rsidRPr="001231C7">
        <w:t>Gjatë</w:t>
      </w:r>
      <w:proofErr w:type="spellEnd"/>
      <w:r w:rsidRPr="001231C7">
        <w:t xml:space="preserve"> </w:t>
      </w:r>
      <w:proofErr w:type="spellStart"/>
      <w:r w:rsidRPr="001231C7">
        <w:t>adoleshencës</w:t>
      </w:r>
      <w:proofErr w:type="spellEnd"/>
      <w:r w:rsidRPr="001231C7">
        <w:t xml:space="preserve">, </w:t>
      </w:r>
      <w:proofErr w:type="spellStart"/>
      <w:r w:rsidRPr="001231C7">
        <w:t>nivelet</w:t>
      </w:r>
      <w:proofErr w:type="spellEnd"/>
      <w:r w:rsidRPr="001231C7">
        <w:t xml:space="preserve"> e </w:t>
      </w:r>
      <w:proofErr w:type="spellStart"/>
      <w:r w:rsidRPr="001231C7">
        <w:t>dopamines</w:t>
      </w:r>
      <w:proofErr w:type="spellEnd"/>
      <w:r w:rsidRPr="001231C7">
        <w:t xml:space="preserve"> </w:t>
      </w:r>
      <w:proofErr w:type="spellStart"/>
      <w:r w:rsidRPr="001231C7">
        <w:t>në</w:t>
      </w:r>
      <w:proofErr w:type="spellEnd"/>
      <w:r w:rsidRPr="001231C7">
        <w:t xml:space="preserve"> </w:t>
      </w:r>
      <w:proofErr w:type="spellStart"/>
      <w:r w:rsidRPr="001231C7">
        <w:t>sistemin</w:t>
      </w:r>
      <w:proofErr w:type="spellEnd"/>
      <w:r w:rsidRPr="001231C7">
        <w:t xml:space="preserve"> </w:t>
      </w:r>
      <w:proofErr w:type="spellStart"/>
      <w:r w:rsidRPr="001231C7">
        <w:t>limbik</w:t>
      </w:r>
      <w:proofErr w:type="spellEnd"/>
      <w:r w:rsidRPr="001231C7">
        <w:t xml:space="preserve"> </w:t>
      </w:r>
      <w:proofErr w:type="spellStart"/>
      <w:r w:rsidRPr="001231C7">
        <w:t>rriten</w:t>
      </w:r>
      <w:proofErr w:type="spellEnd"/>
      <w:r w:rsidRPr="001231C7">
        <w:t xml:space="preserve"> </w:t>
      </w:r>
      <w:proofErr w:type="spellStart"/>
      <w:r w:rsidRPr="001231C7">
        <w:t>dhe</w:t>
      </w:r>
      <w:proofErr w:type="spellEnd"/>
      <w:r w:rsidRPr="001231C7">
        <w:t xml:space="preserve"> </w:t>
      </w:r>
      <w:proofErr w:type="spellStart"/>
      <w:r w:rsidRPr="001231C7">
        <w:t>prurja</w:t>
      </w:r>
      <w:proofErr w:type="spellEnd"/>
      <w:r w:rsidRPr="001231C7">
        <w:t xml:space="preserve"> e </w:t>
      </w:r>
      <w:proofErr w:type="spellStart"/>
      <w:r w:rsidRPr="001231C7">
        <w:t>sasive</w:t>
      </w:r>
      <w:proofErr w:type="spellEnd"/>
      <w:r w:rsidRPr="001231C7">
        <w:t xml:space="preserve"> </w:t>
      </w:r>
      <w:proofErr w:type="spellStart"/>
      <w:r w:rsidRPr="001231C7">
        <w:t>të</w:t>
      </w:r>
      <w:proofErr w:type="spellEnd"/>
      <w:r w:rsidRPr="001231C7">
        <w:t xml:space="preserve"> </w:t>
      </w:r>
      <w:proofErr w:type="spellStart"/>
      <w:r w:rsidRPr="001231C7">
        <w:t>dopaminës</w:t>
      </w:r>
      <w:proofErr w:type="spellEnd"/>
      <w:r w:rsidRPr="001231C7">
        <w:t xml:space="preserve"> </w:t>
      </w:r>
      <w:proofErr w:type="spellStart"/>
      <w:r w:rsidRPr="001231C7">
        <w:t>në</w:t>
      </w:r>
      <w:proofErr w:type="spellEnd"/>
      <w:r w:rsidRPr="001231C7">
        <w:t xml:space="preserve"> </w:t>
      </w:r>
      <w:proofErr w:type="spellStart"/>
      <w:r w:rsidRPr="001231C7">
        <w:t>lëvoren</w:t>
      </w:r>
      <w:proofErr w:type="spellEnd"/>
      <w:r w:rsidRPr="001231C7">
        <w:t xml:space="preserve"> </w:t>
      </w:r>
      <w:proofErr w:type="spellStart"/>
      <w:r w:rsidRPr="001231C7">
        <w:t>paraballore</w:t>
      </w:r>
      <w:proofErr w:type="spellEnd"/>
      <w:r w:rsidRPr="001231C7">
        <w:t xml:space="preserve"> </w:t>
      </w:r>
      <w:proofErr w:type="spellStart"/>
      <w:r w:rsidRPr="001231C7">
        <w:t>gjithashtu</w:t>
      </w:r>
      <w:proofErr w:type="spellEnd"/>
      <w:r w:rsidRPr="001231C7">
        <w:t>.</w:t>
      </w:r>
      <w:proofErr w:type="gramEnd"/>
      <w:r w:rsidRPr="001231C7">
        <w:t xml:space="preserve"> </w:t>
      </w:r>
      <w:proofErr w:type="spellStart"/>
      <w:proofErr w:type="gramStart"/>
      <w:r w:rsidRPr="001231C7">
        <w:t>Bilanci</w:t>
      </w:r>
      <w:proofErr w:type="spellEnd"/>
      <w:r w:rsidRPr="001231C7">
        <w:t xml:space="preserve"> </w:t>
      </w:r>
      <w:proofErr w:type="spellStart"/>
      <w:r w:rsidRPr="001231C7">
        <w:t>i</w:t>
      </w:r>
      <w:proofErr w:type="spellEnd"/>
      <w:r w:rsidRPr="001231C7">
        <w:t xml:space="preserve"> </w:t>
      </w:r>
      <w:proofErr w:type="spellStart"/>
      <w:r w:rsidRPr="001231C7">
        <w:t>aktivitetit</w:t>
      </w:r>
      <w:proofErr w:type="spellEnd"/>
      <w:r w:rsidRPr="001231C7">
        <w:t xml:space="preserve"> </w:t>
      </w:r>
      <w:proofErr w:type="spellStart"/>
      <w:r w:rsidRPr="001231C7">
        <w:t>ngacmues</w:t>
      </w:r>
      <w:proofErr w:type="spellEnd"/>
      <w:r w:rsidRPr="001231C7">
        <w:t xml:space="preserve"> - </w:t>
      </w:r>
      <w:proofErr w:type="spellStart"/>
      <w:r w:rsidRPr="001231C7">
        <w:t>frenues</w:t>
      </w:r>
      <w:proofErr w:type="spellEnd"/>
      <w:r w:rsidRPr="001231C7">
        <w:t xml:space="preserve"> </w:t>
      </w:r>
      <w:proofErr w:type="spellStart"/>
      <w:r w:rsidRPr="001231C7">
        <w:t>dhe</w:t>
      </w:r>
      <w:proofErr w:type="spellEnd"/>
      <w:r w:rsidRPr="001231C7">
        <w:t xml:space="preserve"> </w:t>
      </w:r>
      <w:proofErr w:type="spellStart"/>
      <w:r w:rsidRPr="001231C7">
        <w:t>rritja</w:t>
      </w:r>
      <w:proofErr w:type="spellEnd"/>
      <w:r w:rsidRPr="001231C7">
        <w:t xml:space="preserve"> e </w:t>
      </w:r>
      <w:proofErr w:type="spellStart"/>
      <w:r w:rsidRPr="001231C7">
        <w:t>sasisë</w:t>
      </w:r>
      <w:proofErr w:type="spellEnd"/>
      <w:r w:rsidRPr="001231C7">
        <w:t xml:space="preserve"> </w:t>
      </w:r>
      <w:proofErr w:type="spellStart"/>
      <w:r w:rsidRPr="001231C7">
        <w:t>së</w:t>
      </w:r>
      <w:proofErr w:type="spellEnd"/>
      <w:r w:rsidRPr="001231C7">
        <w:t xml:space="preserve"> </w:t>
      </w:r>
      <w:proofErr w:type="spellStart"/>
      <w:r w:rsidRPr="001231C7">
        <w:t>dopaminës</w:t>
      </w:r>
      <w:proofErr w:type="spellEnd"/>
      <w:r w:rsidRPr="001231C7">
        <w:t xml:space="preserve"> </w:t>
      </w:r>
      <w:proofErr w:type="spellStart"/>
      <w:r w:rsidRPr="001231C7">
        <w:t>në</w:t>
      </w:r>
      <w:proofErr w:type="spellEnd"/>
      <w:r w:rsidRPr="001231C7">
        <w:t xml:space="preserve"> </w:t>
      </w:r>
      <w:proofErr w:type="spellStart"/>
      <w:r w:rsidRPr="001231C7">
        <w:t>adoleshencë</w:t>
      </w:r>
      <w:proofErr w:type="spellEnd"/>
      <w:r w:rsidRPr="001231C7">
        <w:t xml:space="preserve"> </w:t>
      </w:r>
      <w:proofErr w:type="spellStart"/>
      <w:r w:rsidRPr="001231C7">
        <w:t>mund</w:t>
      </w:r>
      <w:proofErr w:type="spellEnd"/>
      <w:r w:rsidRPr="001231C7">
        <w:t xml:space="preserve"> </w:t>
      </w:r>
      <w:proofErr w:type="spellStart"/>
      <w:r w:rsidRPr="001231C7">
        <w:t>të</w:t>
      </w:r>
      <w:proofErr w:type="spellEnd"/>
      <w:r w:rsidRPr="001231C7">
        <w:t xml:space="preserve"> </w:t>
      </w:r>
      <w:proofErr w:type="spellStart"/>
      <w:r w:rsidRPr="001231C7">
        <w:t>kenë</w:t>
      </w:r>
      <w:proofErr w:type="spellEnd"/>
      <w:r w:rsidRPr="001231C7">
        <w:t xml:space="preserve"> </w:t>
      </w:r>
      <w:proofErr w:type="spellStart"/>
      <w:r w:rsidRPr="001231C7">
        <w:t>implikime</w:t>
      </w:r>
      <w:proofErr w:type="spellEnd"/>
      <w:r w:rsidRPr="001231C7">
        <w:t xml:space="preserve"> </w:t>
      </w:r>
      <w:proofErr w:type="spellStart"/>
      <w:r w:rsidRPr="001231C7">
        <w:t>për</w:t>
      </w:r>
      <w:proofErr w:type="spellEnd"/>
      <w:r w:rsidRPr="001231C7">
        <w:t xml:space="preserve"> </w:t>
      </w:r>
      <w:proofErr w:type="spellStart"/>
      <w:r w:rsidRPr="001231C7">
        <w:t>procesin</w:t>
      </w:r>
      <w:proofErr w:type="spellEnd"/>
      <w:r w:rsidRPr="001231C7">
        <w:t xml:space="preserve"> e </w:t>
      </w:r>
      <w:proofErr w:type="spellStart"/>
      <w:r w:rsidRPr="001231C7">
        <w:t>vendim-marrjeve</w:t>
      </w:r>
      <w:proofErr w:type="spellEnd"/>
      <w:r w:rsidRPr="001231C7">
        <w:t>.</w:t>
      </w:r>
      <w:proofErr w:type="gramEnd"/>
      <w:r w:rsidRPr="001231C7">
        <w:t xml:space="preserve"> (</w:t>
      </w:r>
      <w:proofErr w:type="gramStart"/>
      <w:r w:rsidRPr="001231C7">
        <w:t>shih</w:t>
      </w:r>
      <w:proofErr w:type="gramEnd"/>
      <w:r w:rsidRPr="001231C7">
        <w:t xml:space="preserve"> </w:t>
      </w:r>
      <w:proofErr w:type="spellStart"/>
      <w:r w:rsidRPr="001231C7">
        <w:t>Njohës</w:t>
      </w:r>
      <w:proofErr w:type="spellEnd"/>
      <w:r w:rsidRPr="001231C7">
        <w:t xml:space="preserve"> </w:t>
      </w:r>
      <w:proofErr w:type="spellStart"/>
      <w:r w:rsidRPr="001231C7">
        <w:t>të</w:t>
      </w:r>
      <w:proofErr w:type="spellEnd"/>
      <w:r w:rsidRPr="001231C7">
        <w:t xml:space="preserve"> </w:t>
      </w:r>
      <w:proofErr w:type="spellStart"/>
      <w:r w:rsidRPr="001231C7">
        <w:t>zhvillimit</w:t>
      </w:r>
      <w:proofErr w:type="spellEnd"/>
      <w:r w:rsidRPr="001231C7">
        <w:t xml:space="preserve">, </w:t>
      </w:r>
      <w:proofErr w:type="spellStart"/>
      <w:r w:rsidRPr="001231C7">
        <w:t>më</w:t>
      </w:r>
      <w:proofErr w:type="spellEnd"/>
      <w:r w:rsidRPr="001231C7">
        <w:t xml:space="preserve"> </w:t>
      </w:r>
      <w:proofErr w:type="spellStart"/>
      <w:r w:rsidRPr="001231C7">
        <w:t>poshtë</w:t>
      </w:r>
      <w:proofErr w:type="spellEnd"/>
      <w:r w:rsidRPr="001231C7">
        <w:t xml:space="preserve">). </w:t>
      </w:r>
      <w:proofErr w:type="spellStart"/>
      <w:proofErr w:type="gramStart"/>
      <w:r w:rsidRPr="001231C7">
        <w:t>Zhvillimet</w:t>
      </w:r>
      <w:proofErr w:type="spellEnd"/>
      <w:r w:rsidRPr="001231C7">
        <w:t xml:space="preserve"> </w:t>
      </w:r>
      <w:proofErr w:type="spellStart"/>
      <w:r w:rsidRPr="001231C7">
        <w:t>në</w:t>
      </w:r>
      <w:proofErr w:type="spellEnd"/>
      <w:r w:rsidRPr="001231C7">
        <w:t xml:space="preserve"> </w:t>
      </w:r>
      <w:proofErr w:type="spellStart"/>
      <w:r w:rsidRPr="001231C7">
        <w:t>sistemin</w:t>
      </w:r>
      <w:proofErr w:type="spellEnd"/>
      <w:r w:rsidRPr="001231C7">
        <w:t xml:space="preserve"> </w:t>
      </w:r>
      <w:proofErr w:type="spellStart"/>
      <w:r w:rsidRPr="001231C7">
        <w:t>limbik</w:t>
      </w:r>
      <w:proofErr w:type="spellEnd"/>
      <w:r w:rsidRPr="001231C7">
        <w:t xml:space="preserve"> </w:t>
      </w:r>
      <w:proofErr w:type="spellStart"/>
      <w:r w:rsidRPr="001231C7">
        <w:t>luajnë</w:t>
      </w:r>
      <w:proofErr w:type="spellEnd"/>
      <w:r w:rsidRPr="001231C7">
        <w:t xml:space="preserve"> </w:t>
      </w:r>
      <w:proofErr w:type="spellStart"/>
      <w:r w:rsidRPr="001231C7">
        <w:t>një</w:t>
      </w:r>
      <w:proofErr w:type="spellEnd"/>
      <w:r w:rsidRPr="001231C7">
        <w:t xml:space="preserve"> </w:t>
      </w:r>
      <w:proofErr w:type="spellStart"/>
      <w:r w:rsidRPr="001231C7">
        <w:t>rol</w:t>
      </w:r>
      <w:proofErr w:type="spellEnd"/>
      <w:r w:rsidRPr="001231C7">
        <w:t xml:space="preserve"> </w:t>
      </w:r>
      <w:proofErr w:type="spellStart"/>
      <w:r w:rsidRPr="001231C7">
        <w:t>të</w:t>
      </w:r>
      <w:proofErr w:type="spellEnd"/>
      <w:r w:rsidRPr="001231C7">
        <w:t xml:space="preserve"> </w:t>
      </w:r>
      <w:proofErr w:type="spellStart"/>
      <w:r w:rsidRPr="001231C7">
        <w:t>rëndësishëm</w:t>
      </w:r>
      <w:proofErr w:type="spellEnd"/>
      <w:r w:rsidRPr="001231C7">
        <w:t xml:space="preserve"> </w:t>
      </w:r>
      <w:proofErr w:type="spellStart"/>
      <w:r w:rsidRPr="001231C7">
        <w:t>në</w:t>
      </w:r>
      <w:proofErr w:type="spellEnd"/>
      <w:r w:rsidRPr="001231C7">
        <w:t xml:space="preserve"> </w:t>
      </w:r>
      <w:proofErr w:type="spellStart"/>
      <w:r w:rsidRPr="001231C7">
        <w:t>përcaktimin</w:t>
      </w:r>
      <w:proofErr w:type="spellEnd"/>
      <w:r w:rsidRPr="001231C7">
        <w:t xml:space="preserve"> e </w:t>
      </w:r>
      <w:proofErr w:type="spellStart"/>
      <w:r w:rsidRPr="001231C7">
        <w:t>shpërblimeve</w:t>
      </w:r>
      <w:proofErr w:type="spellEnd"/>
      <w:r w:rsidRPr="001231C7">
        <w:t xml:space="preserve"> </w:t>
      </w:r>
      <w:proofErr w:type="spellStart"/>
      <w:r w:rsidRPr="001231C7">
        <w:t>dhe</w:t>
      </w:r>
      <w:proofErr w:type="spellEnd"/>
      <w:r w:rsidRPr="001231C7">
        <w:t xml:space="preserve"> </w:t>
      </w:r>
      <w:proofErr w:type="spellStart"/>
      <w:r w:rsidRPr="001231C7">
        <w:t>ndëshkimeve</w:t>
      </w:r>
      <w:proofErr w:type="spellEnd"/>
      <w:r w:rsidRPr="001231C7">
        <w:t xml:space="preserve"> </w:t>
      </w:r>
      <w:proofErr w:type="spellStart"/>
      <w:r w:rsidRPr="001231C7">
        <w:t>si</w:t>
      </w:r>
      <w:proofErr w:type="spellEnd"/>
      <w:r w:rsidRPr="001231C7">
        <w:t xml:space="preserve"> </w:t>
      </w:r>
      <w:proofErr w:type="spellStart"/>
      <w:r w:rsidRPr="001231C7">
        <w:t>dhe</w:t>
      </w:r>
      <w:proofErr w:type="spellEnd"/>
      <w:r w:rsidRPr="001231C7">
        <w:t xml:space="preserve"> </w:t>
      </w:r>
      <w:proofErr w:type="spellStart"/>
      <w:r w:rsidRPr="001231C7">
        <w:t>në</w:t>
      </w:r>
      <w:proofErr w:type="spellEnd"/>
      <w:r w:rsidRPr="001231C7">
        <w:t xml:space="preserve"> </w:t>
      </w:r>
      <w:proofErr w:type="spellStart"/>
      <w:r w:rsidRPr="001231C7">
        <w:t>përpunimin</w:t>
      </w:r>
      <w:proofErr w:type="spellEnd"/>
      <w:r w:rsidRPr="001231C7">
        <w:t xml:space="preserve"> e </w:t>
      </w:r>
      <w:proofErr w:type="spellStart"/>
      <w:r w:rsidRPr="001231C7">
        <w:t>përvojës</w:t>
      </w:r>
      <w:proofErr w:type="spellEnd"/>
      <w:r w:rsidRPr="001231C7">
        <w:t xml:space="preserve"> </w:t>
      </w:r>
      <w:proofErr w:type="spellStart"/>
      <w:r w:rsidRPr="001231C7">
        <w:t>emocionale</w:t>
      </w:r>
      <w:proofErr w:type="spellEnd"/>
      <w:r w:rsidRPr="001231C7">
        <w:t xml:space="preserve"> </w:t>
      </w:r>
      <w:proofErr w:type="spellStart"/>
      <w:r w:rsidRPr="001231C7">
        <w:t>dhe</w:t>
      </w:r>
      <w:proofErr w:type="spellEnd"/>
      <w:r w:rsidRPr="001231C7">
        <w:t xml:space="preserve"> </w:t>
      </w:r>
      <w:proofErr w:type="spellStart"/>
      <w:r w:rsidRPr="001231C7">
        <w:t>eksperiencave</w:t>
      </w:r>
      <w:proofErr w:type="spellEnd"/>
      <w:r w:rsidRPr="001231C7">
        <w:t xml:space="preserve"> </w:t>
      </w:r>
      <w:proofErr w:type="spellStart"/>
      <w:r w:rsidRPr="001231C7">
        <w:t>shoqërore</w:t>
      </w:r>
      <w:proofErr w:type="spellEnd"/>
      <w:r w:rsidRPr="001231C7">
        <w:t>.</w:t>
      </w:r>
      <w:proofErr w:type="gramEnd"/>
      <w:r w:rsidRPr="001231C7">
        <w:t xml:space="preserve"> </w:t>
      </w:r>
      <w:proofErr w:type="spellStart"/>
      <w:proofErr w:type="gramStart"/>
      <w:r w:rsidRPr="001231C7">
        <w:t>Ndryshimet</w:t>
      </w:r>
      <w:proofErr w:type="spellEnd"/>
      <w:r w:rsidRPr="001231C7">
        <w:t xml:space="preserve"> </w:t>
      </w:r>
      <w:proofErr w:type="spellStart"/>
      <w:r w:rsidRPr="001231C7">
        <w:t>në</w:t>
      </w:r>
      <w:proofErr w:type="spellEnd"/>
      <w:r w:rsidRPr="001231C7">
        <w:t xml:space="preserve"> </w:t>
      </w:r>
      <w:proofErr w:type="spellStart"/>
      <w:r w:rsidRPr="001231C7">
        <w:t>nivelin</w:t>
      </w:r>
      <w:proofErr w:type="spellEnd"/>
      <w:r w:rsidRPr="001231C7">
        <w:t xml:space="preserve"> e </w:t>
      </w:r>
      <w:proofErr w:type="spellStart"/>
      <w:r w:rsidRPr="001231C7">
        <w:t>dopaminës</w:t>
      </w:r>
      <w:proofErr w:type="spellEnd"/>
      <w:r w:rsidRPr="001231C7">
        <w:t xml:space="preserve"> </w:t>
      </w:r>
      <w:proofErr w:type="spellStart"/>
      <w:r w:rsidRPr="001231C7">
        <w:t>dhe</w:t>
      </w:r>
      <w:proofErr w:type="spellEnd"/>
      <w:r w:rsidRPr="001231C7">
        <w:t xml:space="preserve"> </w:t>
      </w:r>
      <w:proofErr w:type="spellStart"/>
      <w:r w:rsidRPr="001231C7">
        <w:t>serotoninës</w:t>
      </w:r>
      <w:proofErr w:type="spellEnd"/>
      <w:r w:rsidRPr="001231C7">
        <w:t xml:space="preserve"> </w:t>
      </w:r>
      <w:proofErr w:type="spellStart"/>
      <w:r w:rsidRPr="001231C7">
        <w:t>në</w:t>
      </w:r>
      <w:proofErr w:type="spellEnd"/>
      <w:r w:rsidRPr="001231C7">
        <w:t xml:space="preserve"> </w:t>
      </w:r>
      <w:proofErr w:type="spellStart"/>
      <w:r w:rsidRPr="001231C7">
        <w:t>sistemin</w:t>
      </w:r>
      <w:proofErr w:type="spellEnd"/>
      <w:r w:rsidRPr="001231C7">
        <w:t xml:space="preserve"> </w:t>
      </w:r>
      <w:proofErr w:type="spellStart"/>
      <w:r w:rsidRPr="001231C7">
        <w:t>limbik</w:t>
      </w:r>
      <w:proofErr w:type="spellEnd"/>
      <w:r w:rsidRPr="001231C7">
        <w:t xml:space="preserve"> </w:t>
      </w:r>
      <w:proofErr w:type="spellStart"/>
      <w:r w:rsidRPr="001231C7">
        <w:t>bëjnë</w:t>
      </w:r>
      <w:proofErr w:type="spellEnd"/>
      <w:r w:rsidRPr="001231C7">
        <w:t xml:space="preserve"> </w:t>
      </w:r>
      <w:proofErr w:type="spellStart"/>
      <w:r w:rsidRPr="001231C7">
        <w:t>që</w:t>
      </w:r>
      <w:proofErr w:type="spellEnd"/>
      <w:r w:rsidRPr="001231C7">
        <w:t xml:space="preserve"> </w:t>
      </w:r>
      <w:proofErr w:type="spellStart"/>
      <w:r w:rsidRPr="001231C7">
        <w:t>adoleshentët</w:t>
      </w:r>
      <w:proofErr w:type="spellEnd"/>
      <w:r w:rsidRPr="001231C7">
        <w:t xml:space="preserve"> </w:t>
      </w:r>
      <w:proofErr w:type="spellStart"/>
      <w:r w:rsidRPr="001231C7">
        <w:t>të</w:t>
      </w:r>
      <w:proofErr w:type="spellEnd"/>
      <w:r w:rsidRPr="001231C7">
        <w:t xml:space="preserve"> </w:t>
      </w:r>
      <w:proofErr w:type="spellStart"/>
      <w:r w:rsidRPr="001231C7">
        <w:t>jenë</w:t>
      </w:r>
      <w:proofErr w:type="spellEnd"/>
      <w:r w:rsidRPr="001231C7">
        <w:t xml:space="preserve"> </w:t>
      </w:r>
      <w:proofErr w:type="spellStart"/>
      <w:r w:rsidRPr="001231C7">
        <w:t>më</w:t>
      </w:r>
      <w:proofErr w:type="spellEnd"/>
      <w:r w:rsidRPr="001231C7">
        <w:t xml:space="preserve"> </w:t>
      </w:r>
      <w:proofErr w:type="spellStart"/>
      <w:r w:rsidRPr="001231C7">
        <w:t>të</w:t>
      </w:r>
      <w:proofErr w:type="spellEnd"/>
      <w:r w:rsidRPr="001231C7">
        <w:t xml:space="preserve"> </w:t>
      </w:r>
      <w:proofErr w:type="spellStart"/>
      <w:r w:rsidRPr="001231C7">
        <w:t>ndjeshëm</w:t>
      </w:r>
      <w:proofErr w:type="spellEnd"/>
      <w:r w:rsidRPr="001231C7">
        <w:t xml:space="preserve"> </w:t>
      </w:r>
      <w:proofErr w:type="spellStart"/>
      <w:r w:rsidRPr="001231C7">
        <w:t>emocionalisht</w:t>
      </w:r>
      <w:proofErr w:type="spellEnd"/>
      <w:r w:rsidRPr="001231C7">
        <w:t xml:space="preserve">, </w:t>
      </w:r>
      <w:proofErr w:type="spellStart"/>
      <w:r w:rsidRPr="001231C7">
        <w:t>më</w:t>
      </w:r>
      <w:proofErr w:type="spellEnd"/>
      <w:r w:rsidRPr="001231C7">
        <w:t xml:space="preserve"> </w:t>
      </w:r>
      <w:proofErr w:type="spellStart"/>
      <w:r w:rsidRPr="001231C7">
        <w:t>të</w:t>
      </w:r>
      <w:proofErr w:type="spellEnd"/>
      <w:r w:rsidRPr="001231C7">
        <w:t xml:space="preserve"> </w:t>
      </w:r>
      <w:proofErr w:type="spellStart"/>
      <w:r w:rsidRPr="001231C7">
        <w:t>ndjeshëm</w:t>
      </w:r>
      <w:proofErr w:type="spellEnd"/>
      <w:r w:rsidRPr="001231C7">
        <w:t xml:space="preserve"> </w:t>
      </w:r>
      <w:proofErr w:type="spellStart"/>
      <w:r w:rsidRPr="001231C7">
        <w:t>ndaj</w:t>
      </w:r>
      <w:proofErr w:type="spellEnd"/>
      <w:r w:rsidRPr="001231C7">
        <w:t xml:space="preserve"> </w:t>
      </w:r>
      <w:proofErr w:type="spellStart"/>
      <w:r w:rsidRPr="001231C7">
        <w:t>stresit</w:t>
      </w:r>
      <w:proofErr w:type="spellEnd"/>
      <w:r w:rsidRPr="001231C7">
        <w:t xml:space="preserve"> </w:t>
      </w:r>
      <w:proofErr w:type="spellStart"/>
      <w:r w:rsidRPr="001231C7">
        <w:t>dhe</w:t>
      </w:r>
      <w:proofErr w:type="spellEnd"/>
      <w:r w:rsidRPr="001231C7">
        <w:t xml:space="preserve"> </w:t>
      </w:r>
      <w:proofErr w:type="spellStart"/>
      <w:r w:rsidRPr="001231C7">
        <w:t>më</w:t>
      </w:r>
      <w:proofErr w:type="spellEnd"/>
      <w:r w:rsidRPr="001231C7">
        <w:t xml:space="preserve"> </w:t>
      </w:r>
      <w:proofErr w:type="spellStart"/>
      <w:r w:rsidRPr="001231C7">
        <w:t>të</w:t>
      </w:r>
      <w:proofErr w:type="spellEnd"/>
      <w:r w:rsidRPr="001231C7">
        <w:t xml:space="preserve"> </w:t>
      </w:r>
      <w:proofErr w:type="spellStart"/>
      <w:r w:rsidRPr="001231C7">
        <w:t>ndjeshëm</w:t>
      </w:r>
      <w:proofErr w:type="spellEnd"/>
      <w:r w:rsidRPr="001231C7">
        <w:t xml:space="preserve"> </w:t>
      </w:r>
      <w:proofErr w:type="spellStart"/>
      <w:r w:rsidRPr="001231C7">
        <w:t>ndaj</w:t>
      </w:r>
      <w:proofErr w:type="spellEnd"/>
      <w:r w:rsidRPr="001231C7">
        <w:t xml:space="preserve"> </w:t>
      </w:r>
      <w:proofErr w:type="spellStart"/>
      <w:r w:rsidRPr="001231C7">
        <w:t>shpërblimeve</w:t>
      </w:r>
      <w:proofErr w:type="spellEnd"/>
      <w:r w:rsidRPr="001231C7">
        <w:t>.</w:t>
      </w:r>
      <w:proofErr w:type="gramEnd"/>
      <w:r w:rsidRPr="001231C7">
        <w:t xml:space="preserve"> </w:t>
      </w:r>
      <w:proofErr w:type="spellStart"/>
      <w:proofErr w:type="gramStart"/>
      <w:r w:rsidRPr="001231C7">
        <w:t>Kështu</w:t>
      </w:r>
      <w:proofErr w:type="spellEnd"/>
      <w:r w:rsidRPr="001231C7">
        <w:t xml:space="preserve"> </w:t>
      </w:r>
      <w:proofErr w:type="spellStart"/>
      <w:r w:rsidRPr="001231C7">
        <w:t>ndryshueshmëria</w:t>
      </w:r>
      <w:proofErr w:type="spellEnd"/>
      <w:r w:rsidRPr="001231C7">
        <w:t xml:space="preserve"> </w:t>
      </w:r>
      <w:proofErr w:type="spellStart"/>
      <w:r w:rsidRPr="001231C7">
        <w:t>emocionale</w:t>
      </w:r>
      <w:proofErr w:type="spellEnd"/>
      <w:r w:rsidRPr="001231C7">
        <w:t xml:space="preserve"> e </w:t>
      </w:r>
      <w:proofErr w:type="spellStart"/>
      <w:r w:rsidRPr="001231C7">
        <w:t>adoleshentëve</w:t>
      </w:r>
      <w:proofErr w:type="spellEnd"/>
      <w:r w:rsidRPr="001231C7">
        <w:t xml:space="preserve"> </w:t>
      </w:r>
      <w:proofErr w:type="spellStart"/>
      <w:r w:rsidRPr="001231C7">
        <w:t>mund</w:t>
      </w:r>
      <w:proofErr w:type="spellEnd"/>
      <w:r w:rsidRPr="001231C7">
        <w:t xml:space="preserve"> </w:t>
      </w:r>
      <w:proofErr w:type="spellStart"/>
      <w:r w:rsidRPr="001231C7">
        <w:t>të</w:t>
      </w:r>
      <w:proofErr w:type="spellEnd"/>
      <w:r w:rsidRPr="001231C7">
        <w:t xml:space="preserve"> </w:t>
      </w:r>
      <w:proofErr w:type="spellStart"/>
      <w:r w:rsidRPr="001231C7">
        <w:t>ndikojë</w:t>
      </w:r>
      <w:proofErr w:type="spellEnd"/>
      <w:r w:rsidRPr="001231C7">
        <w:t xml:space="preserve"> </w:t>
      </w:r>
      <w:proofErr w:type="spellStart"/>
      <w:r w:rsidRPr="001231C7">
        <w:t>gjithashtu</w:t>
      </w:r>
      <w:proofErr w:type="spellEnd"/>
      <w:r w:rsidRPr="001231C7">
        <w:t xml:space="preserve"> </w:t>
      </w:r>
      <w:proofErr w:type="spellStart"/>
      <w:r w:rsidRPr="001231C7">
        <w:t>në</w:t>
      </w:r>
      <w:proofErr w:type="spellEnd"/>
      <w:r w:rsidRPr="001231C7">
        <w:t xml:space="preserve"> </w:t>
      </w:r>
      <w:proofErr w:type="spellStart"/>
      <w:r w:rsidRPr="001231C7">
        <w:t>vulnerabilitetin</w:t>
      </w:r>
      <w:proofErr w:type="spellEnd"/>
      <w:r w:rsidRPr="001231C7">
        <w:t xml:space="preserve"> e </w:t>
      </w:r>
      <w:proofErr w:type="spellStart"/>
      <w:r w:rsidRPr="001231C7">
        <w:t>adoleshentëve</w:t>
      </w:r>
      <w:proofErr w:type="spellEnd"/>
      <w:r w:rsidRPr="001231C7">
        <w:t>.</w:t>
      </w:r>
      <w:proofErr w:type="gramEnd"/>
    </w:p>
    <w:p w:rsidR="0022567F" w:rsidRPr="0022567F" w:rsidRDefault="0022567F" w:rsidP="0022567F">
      <w:pPr>
        <w:pStyle w:val="Heading3"/>
        <w:shd w:val="clear" w:color="auto" w:fill="FFFFFF"/>
        <w:spacing w:before="72"/>
        <w:rPr>
          <w:rFonts w:ascii="Lucida Calligraphy" w:hAnsi="Lucida Calligraphy" w:cs="Arial"/>
          <w:color w:val="000000"/>
          <w:sz w:val="28"/>
          <w:szCs w:val="28"/>
        </w:rPr>
      </w:pPr>
      <w:proofErr w:type="spellStart"/>
      <w:r w:rsidRPr="0022567F">
        <w:rPr>
          <w:rStyle w:val="mw-headline"/>
          <w:rFonts w:ascii="Lucida Calligraphy" w:hAnsi="Lucida Calligraphy" w:cs="Arial"/>
          <w:color w:val="000000"/>
          <w:sz w:val="28"/>
          <w:szCs w:val="28"/>
        </w:rPr>
        <w:t>Mediat</w:t>
      </w:r>
      <w:proofErr w:type="spellEnd"/>
      <w:r w:rsidRPr="0022567F">
        <w:rPr>
          <w:rStyle w:val="mw-headline"/>
          <w:rFonts w:ascii="Lucida Calligraphy" w:hAnsi="Lucida Calligraphy" w:cs="Arial"/>
          <w:color w:val="000000"/>
          <w:sz w:val="28"/>
          <w:szCs w:val="28"/>
        </w:rPr>
        <w:t xml:space="preserve"> </w:t>
      </w:r>
      <w:proofErr w:type="spellStart"/>
      <w:r w:rsidRPr="0022567F">
        <w:rPr>
          <w:rStyle w:val="mw-headline"/>
          <w:rFonts w:ascii="Lucida Calligraphy" w:hAnsi="Lucida Calligraphy" w:cs="Arial"/>
          <w:color w:val="000000"/>
          <w:sz w:val="28"/>
          <w:szCs w:val="28"/>
        </w:rPr>
        <w:t>sociale</w:t>
      </w:r>
      <w:proofErr w:type="spellEnd"/>
    </w:p>
    <w:p w:rsidR="0022567F" w:rsidRPr="0022567F" w:rsidRDefault="0022567F" w:rsidP="0022567F">
      <w:pPr>
        <w:pStyle w:val="NormalWeb"/>
        <w:shd w:val="clear" w:color="auto" w:fill="FFFFFF"/>
        <w:spacing w:before="120" w:beforeAutospacing="0" w:after="120" w:afterAutospacing="0" w:line="336" w:lineRule="atLeast"/>
        <w:rPr>
          <w:rFonts w:asciiTheme="minorHAnsi" w:hAnsiTheme="minorHAnsi" w:cstheme="minorHAnsi"/>
          <w:color w:val="252525"/>
          <w:sz w:val="21"/>
          <w:szCs w:val="21"/>
        </w:rPr>
      </w:pPr>
      <w:r w:rsidRPr="0022567F">
        <w:rPr>
          <w:rFonts w:asciiTheme="minorHAnsi" w:hAnsiTheme="minorHAnsi" w:cstheme="minorHAnsi"/>
          <w:color w:val="252525"/>
          <w:sz w:val="21"/>
          <w:szCs w:val="21"/>
        </w:rPr>
        <w:t xml:space="preserve">Brenda </w:t>
      </w:r>
      <w:proofErr w:type="spellStart"/>
      <w:r w:rsidRPr="0022567F">
        <w:rPr>
          <w:rFonts w:asciiTheme="minorHAnsi" w:hAnsiTheme="minorHAnsi" w:cstheme="minorHAnsi"/>
          <w:color w:val="252525"/>
          <w:sz w:val="21"/>
          <w:szCs w:val="21"/>
        </w:rPr>
        <w:t>dhjetë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viteve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proofErr w:type="gramStart"/>
      <w:r w:rsidRPr="0022567F">
        <w:rPr>
          <w:rFonts w:asciiTheme="minorHAnsi" w:hAnsiTheme="minorHAnsi" w:cstheme="minorHAnsi"/>
          <w:color w:val="252525"/>
          <w:sz w:val="21"/>
          <w:szCs w:val="21"/>
        </w:rPr>
        <w:t>fundit</w:t>
      </w:r>
      <w:proofErr w:type="spellEnd"/>
      <w:r w:rsidRPr="0022567F">
        <w:rPr>
          <w:rFonts w:asciiTheme="minorHAnsi" w:hAnsiTheme="minorHAnsi" w:cstheme="minorHAnsi"/>
          <w:color w:val="252525"/>
          <w:sz w:val="21"/>
          <w:szCs w:val="21"/>
        </w:rPr>
        <w:t xml:space="preserve"> ,</w:t>
      </w:r>
      <w:proofErr w:type="gram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shuma</w:t>
      </w:r>
      <w:proofErr w:type="spellEnd"/>
      <w:r w:rsidRPr="0022567F">
        <w:rPr>
          <w:rFonts w:asciiTheme="minorHAnsi" w:hAnsiTheme="minorHAnsi" w:cstheme="minorHAnsi"/>
          <w:color w:val="252525"/>
          <w:sz w:val="21"/>
          <w:szCs w:val="21"/>
        </w:rPr>
        <w:t xml:space="preserve"> e </w:t>
      </w:r>
      <w:proofErr w:type="spellStart"/>
      <w:r w:rsidRPr="0022567F">
        <w:rPr>
          <w:rFonts w:asciiTheme="minorHAnsi" w:hAnsiTheme="minorHAnsi" w:cstheme="minorHAnsi"/>
          <w:color w:val="252525"/>
          <w:sz w:val="21"/>
          <w:szCs w:val="21"/>
        </w:rPr>
        <w:t>faqet</w:t>
      </w:r>
      <w:proofErr w:type="spellEnd"/>
      <w:r w:rsidRPr="0022567F">
        <w:rPr>
          <w:rFonts w:asciiTheme="minorHAnsi" w:hAnsiTheme="minorHAnsi" w:cstheme="minorHAnsi"/>
          <w:color w:val="252525"/>
          <w:sz w:val="21"/>
          <w:szCs w:val="21"/>
        </w:rPr>
        <w:t xml:space="preserve"> e </w:t>
      </w:r>
      <w:proofErr w:type="spellStart"/>
      <w:r w:rsidRPr="0022567F">
        <w:rPr>
          <w:rFonts w:asciiTheme="minorHAnsi" w:hAnsiTheme="minorHAnsi" w:cstheme="minorHAnsi"/>
          <w:color w:val="252525"/>
          <w:sz w:val="21"/>
          <w:szCs w:val="21"/>
        </w:rPr>
        <w:t>rrjeteve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sociale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dispozicion</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publikut</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është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rritur</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masë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madhe</w:t>
      </w:r>
      <w:proofErr w:type="spellEnd"/>
      <w:r w:rsidRPr="0022567F">
        <w:rPr>
          <w:rFonts w:asciiTheme="minorHAnsi" w:hAnsiTheme="minorHAnsi" w:cstheme="minorHAnsi"/>
          <w:color w:val="252525"/>
          <w:sz w:val="21"/>
          <w:szCs w:val="21"/>
        </w:rPr>
        <w:t xml:space="preserve"> , </w:t>
      </w:r>
      <w:proofErr w:type="spellStart"/>
      <w:r w:rsidRPr="0022567F">
        <w:rPr>
          <w:rFonts w:asciiTheme="minorHAnsi" w:hAnsiTheme="minorHAnsi" w:cstheme="minorHAnsi"/>
          <w:color w:val="252525"/>
          <w:sz w:val="21"/>
          <w:szCs w:val="21"/>
        </w:rPr>
        <w:t>si</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dhe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numri</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i</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adoleshentëve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përdorimin</w:t>
      </w:r>
      <w:proofErr w:type="spellEnd"/>
      <w:r w:rsidRPr="0022567F">
        <w:rPr>
          <w:rFonts w:asciiTheme="minorHAnsi" w:hAnsiTheme="minorHAnsi" w:cstheme="minorHAnsi"/>
          <w:color w:val="252525"/>
          <w:sz w:val="21"/>
          <w:szCs w:val="21"/>
        </w:rPr>
        <w:t xml:space="preserve"> e </w:t>
      </w:r>
      <w:proofErr w:type="spellStart"/>
      <w:r w:rsidRPr="0022567F">
        <w:rPr>
          <w:rFonts w:asciiTheme="minorHAnsi" w:hAnsiTheme="minorHAnsi" w:cstheme="minorHAnsi"/>
          <w:color w:val="252525"/>
          <w:sz w:val="21"/>
          <w:szCs w:val="21"/>
        </w:rPr>
        <w:t>tyre</w:t>
      </w:r>
      <w:proofErr w:type="spellEnd"/>
      <w:r w:rsidRPr="0022567F">
        <w:rPr>
          <w:rFonts w:asciiTheme="minorHAnsi" w:hAnsiTheme="minorHAnsi" w:cstheme="minorHAnsi"/>
          <w:color w:val="252525"/>
          <w:sz w:val="21"/>
          <w:szCs w:val="21"/>
        </w:rPr>
        <w:t xml:space="preserve"> . </w:t>
      </w:r>
      <w:proofErr w:type="spellStart"/>
      <w:r w:rsidRPr="0022567F">
        <w:rPr>
          <w:rFonts w:asciiTheme="minorHAnsi" w:hAnsiTheme="minorHAnsi" w:cstheme="minorHAnsi"/>
          <w:color w:val="252525"/>
          <w:sz w:val="21"/>
          <w:szCs w:val="21"/>
        </w:rPr>
        <w:t>Disa</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burime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raportojnë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një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përqindje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lartë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adoleshentëve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që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përdorin</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mediat</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sociale</w:t>
      </w:r>
      <w:proofErr w:type="spellEnd"/>
      <w:r w:rsidRPr="0022567F">
        <w:rPr>
          <w:rFonts w:asciiTheme="minorHAnsi" w:hAnsiTheme="minorHAnsi" w:cstheme="minorHAnsi"/>
          <w:color w:val="252525"/>
          <w:sz w:val="21"/>
          <w:szCs w:val="21"/>
        </w:rPr>
        <w:t xml:space="preserve"> : 73 % e </w:t>
      </w:r>
      <w:proofErr w:type="spellStart"/>
      <w:r w:rsidRPr="0022567F">
        <w:rPr>
          <w:rFonts w:asciiTheme="minorHAnsi" w:hAnsiTheme="minorHAnsi" w:cstheme="minorHAnsi"/>
          <w:color w:val="252525"/>
          <w:sz w:val="21"/>
          <w:szCs w:val="21"/>
        </w:rPr>
        <w:t>moshës</w:t>
      </w:r>
      <w:proofErr w:type="spellEnd"/>
      <w:r w:rsidRPr="0022567F">
        <w:rPr>
          <w:rFonts w:asciiTheme="minorHAnsi" w:hAnsiTheme="minorHAnsi" w:cstheme="minorHAnsi"/>
          <w:color w:val="252525"/>
          <w:sz w:val="21"/>
          <w:szCs w:val="21"/>
        </w:rPr>
        <w:t xml:space="preserve"> 12-17 </w:t>
      </w:r>
      <w:proofErr w:type="spellStart"/>
      <w:r w:rsidRPr="0022567F">
        <w:rPr>
          <w:rFonts w:asciiTheme="minorHAnsi" w:hAnsiTheme="minorHAnsi" w:cstheme="minorHAnsi"/>
          <w:color w:val="252525"/>
          <w:sz w:val="21"/>
          <w:szCs w:val="21"/>
        </w:rPr>
        <w:t>vjeçare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janë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raportuar</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që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kanë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paktën</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një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profil</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rrjetet</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sociale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dy</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tretat</w:t>
      </w:r>
      <w:proofErr w:type="spellEnd"/>
      <w:r w:rsidRPr="0022567F">
        <w:rPr>
          <w:rFonts w:asciiTheme="minorHAnsi" w:hAnsiTheme="minorHAnsi" w:cstheme="minorHAnsi"/>
          <w:color w:val="252525"/>
          <w:sz w:val="21"/>
          <w:szCs w:val="21"/>
        </w:rPr>
        <w:t xml:space="preserve"> ( 68 %) e </w:t>
      </w:r>
      <w:proofErr w:type="spellStart"/>
      <w:r w:rsidRPr="0022567F">
        <w:rPr>
          <w:rFonts w:asciiTheme="minorHAnsi" w:hAnsiTheme="minorHAnsi" w:cstheme="minorHAnsi"/>
          <w:color w:val="252525"/>
          <w:sz w:val="21"/>
          <w:szCs w:val="21"/>
        </w:rPr>
        <w:t>adoleshencë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dërgojnë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tekste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çdo</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ditë</w:t>
      </w:r>
      <w:proofErr w:type="spellEnd"/>
      <w:r w:rsidRPr="0022567F">
        <w:rPr>
          <w:rFonts w:asciiTheme="minorHAnsi" w:hAnsiTheme="minorHAnsi" w:cstheme="minorHAnsi"/>
          <w:color w:val="252525"/>
          <w:sz w:val="21"/>
          <w:szCs w:val="21"/>
        </w:rPr>
        <w:t xml:space="preserve"> , </w:t>
      </w:r>
      <w:proofErr w:type="spellStart"/>
      <w:r w:rsidRPr="0022567F">
        <w:rPr>
          <w:rFonts w:asciiTheme="minorHAnsi" w:hAnsiTheme="minorHAnsi" w:cstheme="minorHAnsi"/>
          <w:color w:val="252525"/>
          <w:sz w:val="21"/>
          <w:szCs w:val="21"/>
        </w:rPr>
        <w:t>gjysma</w:t>
      </w:r>
      <w:proofErr w:type="spellEnd"/>
      <w:r w:rsidRPr="0022567F">
        <w:rPr>
          <w:rFonts w:asciiTheme="minorHAnsi" w:hAnsiTheme="minorHAnsi" w:cstheme="minorHAnsi"/>
          <w:color w:val="252525"/>
          <w:sz w:val="21"/>
          <w:szCs w:val="21"/>
        </w:rPr>
        <w:t xml:space="preserve"> ( 51 % ) </w:t>
      </w:r>
      <w:proofErr w:type="spellStart"/>
      <w:r w:rsidRPr="0022567F">
        <w:rPr>
          <w:rFonts w:asciiTheme="minorHAnsi" w:hAnsiTheme="minorHAnsi" w:cstheme="minorHAnsi"/>
          <w:color w:val="252525"/>
          <w:sz w:val="21"/>
          <w:szCs w:val="21"/>
        </w:rPr>
        <w:t>vizitojnë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faqet</w:t>
      </w:r>
      <w:proofErr w:type="spellEnd"/>
      <w:r w:rsidRPr="0022567F">
        <w:rPr>
          <w:rFonts w:asciiTheme="minorHAnsi" w:hAnsiTheme="minorHAnsi" w:cstheme="minorHAnsi"/>
          <w:color w:val="252525"/>
          <w:sz w:val="21"/>
          <w:szCs w:val="21"/>
        </w:rPr>
        <w:t xml:space="preserve"> e </w:t>
      </w:r>
      <w:proofErr w:type="spellStart"/>
      <w:r w:rsidRPr="0022567F">
        <w:rPr>
          <w:rFonts w:asciiTheme="minorHAnsi" w:hAnsiTheme="minorHAnsi" w:cstheme="minorHAnsi"/>
          <w:color w:val="252525"/>
          <w:sz w:val="21"/>
          <w:szCs w:val="21"/>
        </w:rPr>
        <w:t>rrjeteve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sociale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përditshme</w:t>
      </w:r>
      <w:proofErr w:type="spellEnd"/>
      <w:r w:rsidRPr="0022567F">
        <w:rPr>
          <w:rFonts w:asciiTheme="minorHAnsi" w:hAnsiTheme="minorHAnsi" w:cstheme="minorHAnsi"/>
          <w:color w:val="252525"/>
          <w:sz w:val="21"/>
          <w:szCs w:val="21"/>
        </w:rPr>
        <w:t xml:space="preserve"> , </w:t>
      </w:r>
      <w:proofErr w:type="spellStart"/>
      <w:r w:rsidRPr="0022567F">
        <w:rPr>
          <w:rFonts w:asciiTheme="minorHAnsi" w:hAnsiTheme="minorHAnsi" w:cstheme="minorHAnsi"/>
          <w:color w:val="252525"/>
          <w:sz w:val="21"/>
          <w:szCs w:val="21"/>
        </w:rPr>
        <w:t>dhe</w:t>
      </w:r>
      <w:proofErr w:type="spellEnd"/>
      <w:r w:rsidRPr="0022567F">
        <w:rPr>
          <w:rFonts w:asciiTheme="minorHAnsi" w:hAnsiTheme="minorHAnsi" w:cstheme="minorHAnsi"/>
          <w:color w:val="252525"/>
          <w:sz w:val="21"/>
          <w:szCs w:val="21"/>
        </w:rPr>
        <w:t xml:space="preserve"> 11 % </w:t>
      </w:r>
      <w:proofErr w:type="spellStart"/>
      <w:r w:rsidRPr="0022567F">
        <w:rPr>
          <w:rFonts w:asciiTheme="minorHAnsi" w:hAnsiTheme="minorHAnsi" w:cstheme="minorHAnsi"/>
          <w:color w:val="252525"/>
          <w:sz w:val="21"/>
          <w:szCs w:val="21"/>
        </w:rPr>
        <w:t>dërgojnë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ose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marrin</w:t>
      </w:r>
      <w:proofErr w:type="spellEnd"/>
      <w:r w:rsidRPr="0022567F">
        <w:rPr>
          <w:rFonts w:asciiTheme="minorHAnsi" w:hAnsiTheme="minorHAnsi" w:cstheme="minorHAnsi"/>
          <w:color w:val="252525"/>
          <w:sz w:val="21"/>
          <w:szCs w:val="21"/>
        </w:rPr>
        <w:t xml:space="preserve">  tweets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paktën</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një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herë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lastRenderedPageBreak/>
        <w:t>çdo</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ditë</w:t>
      </w:r>
      <w:proofErr w:type="spellEnd"/>
      <w:r w:rsidRPr="0022567F">
        <w:rPr>
          <w:rFonts w:asciiTheme="minorHAnsi" w:hAnsiTheme="minorHAnsi" w:cstheme="minorHAnsi"/>
          <w:color w:val="252525"/>
          <w:sz w:val="21"/>
          <w:szCs w:val="21"/>
        </w:rPr>
        <w:t xml:space="preserve"> . </w:t>
      </w:r>
      <w:proofErr w:type="spellStart"/>
      <w:r w:rsidRPr="0022567F">
        <w:rPr>
          <w:rFonts w:asciiTheme="minorHAnsi" w:hAnsiTheme="minorHAnsi" w:cstheme="minorHAnsi"/>
          <w:color w:val="252525"/>
          <w:sz w:val="21"/>
          <w:szCs w:val="21"/>
        </w:rPr>
        <w:t>Në</w:t>
      </w:r>
      <w:proofErr w:type="spellEnd"/>
      <w:r w:rsidRPr="0022567F">
        <w:rPr>
          <w:rFonts w:asciiTheme="minorHAnsi" w:hAnsiTheme="minorHAnsi" w:cstheme="minorHAnsi"/>
          <w:color w:val="252525"/>
          <w:sz w:val="21"/>
          <w:szCs w:val="21"/>
        </w:rPr>
        <w:t xml:space="preserve"> </w:t>
      </w:r>
      <w:proofErr w:type="spellStart"/>
      <w:proofErr w:type="gramStart"/>
      <w:r w:rsidRPr="0022567F">
        <w:rPr>
          <w:rFonts w:asciiTheme="minorHAnsi" w:hAnsiTheme="minorHAnsi" w:cstheme="minorHAnsi"/>
          <w:color w:val="252525"/>
          <w:sz w:val="21"/>
          <w:szCs w:val="21"/>
        </w:rPr>
        <w:t>fakt</w:t>
      </w:r>
      <w:proofErr w:type="spellEnd"/>
      <w:r w:rsidRPr="0022567F">
        <w:rPr>
          <w:rFonts w:asciiTheme="minorHAnsi" w:hAnsiTheme="minorHAnsi" w:cstheme="minorHAnsi"/>
          <w:color w:val="252525"/>
          <w:sz w:val="21"/>
          <w:szCs w:val="21"/>
        </w:rPr>
        <w:t xml:space="preserve"> ,</w:t>
      </w:r>
      <w:proofErr w:type="gram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më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shumë</w:t>
      </w:r>
      <w:proofErr w:type="spellEnd"/>
      <w:r w:rsidRPr="0022567F">
        <w:rPr>
          <w:rFonts w:asciiTheme="minorHAnsi" w:hAnsiTheme="minorHAnsi" w:cstheme="minorHAnsi"/>
          <w:color w:val="252525"/>
          <w:sz w:val="21"/>
          <w:szCs w:val="21"/>
        </w:rPr>
        <w:t xml:space="preserve"> se </w:t>
      </w:r>
      <w:proofErr w:type="spellStart"/>
      <w:r w:rsidRPr="0022567F">
        <w:rPr>
          <w:rFonts w:asciiTheme="minorHAnsi" w:hAnsiTheme="minorHAnsi" w:cstheme="minorHAnsi"/>
          <w:color w:val="252525"/>
          <w:sz w:val="21"/>
          <w:szCs w:val="21"/>
        </w:rPr>
        <w:t>një</w:t>
      </w:r>
      <w:proofErr w:type="spellEnd"/>
      <w:r w:rsidRPr="0022567F">
        <w:rPr>
          <w:rFonts w:asciiTheme="minorHAnsi" w:hAnsiTheme="minorHAnsi" w:cstheme="minorHAnsi"/>
          <w:color w:val="252525"/>
          <w:sz w:val="21"/>
          <w:szCs w:val="21"/>
        </w:rPr>
        <w:t xml:space="preserve"> e </w:t>
      </w:r>
      <w:proofErr w:type="spellStart"/>
      <w:r w:rsidRPr="0022567F">
        <w:rPr>
          <w:rFonts w:asciiTheme="minorHAnsi" w:hAnsiTheme="minorHAnsi" w:cstheme="minorHAnsi"/>
          <w:color w:val="252525"/>
          <w:sz w:val="21"/>
          <w:szCs w:val="21"/>
        </w:rPr>
        <w:t>treta</w:t>
      </w:r>
      <w:proofErr w:type="spellEnd"/>
      <w:r w:rsidRPr="0022567F">
        <w:rPr>
          <w:rFonts w:asciiTheme="minorHAnsi" w:hAnsiTheme="minorHAnsi" w:cstheme="minorHAnsi"/>
          <w:color w:val="252525"/>
          <w:sz w:val="21"/>
          <w:szCs w:val="21"/>
        </w:rPr>
        <w:t xml:space="preserve"> ( 34 % ) e </w:t>
      </w:r>
      <w:proofErr w:type="spellStart"/>
      <w:r w:rsidRPr="0022567F">
        <w:rPr>
          <w:rFonts w:asciiTheme="minorHAnsi" w:hAnsiTheme="minorHAnsi" w:cstheme="minorHAnsi"/>
          <w:color w:val="252525"/>
          <w:sz w:val="21"/>
          <w:szCs w:val="21"/>
        </w:rPr>
        <w:t>adoleshentëve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vizitojnë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profilin</w:t>
      </w:r>
      <w:proofErr w:type="spellEnd"/>
      <w:r w:rsidRPr="0022567F">
        <w:rPr>
          <w:rFonts w:asciiTheme="minorHAnsi" w:hAnsiTheme="minorHAnsi" w:cstheme="minorHAnsi"/>
          <w:color w:val="252525"/>
          <w:sz w:val="21"/>
          <w:szCs w:val="21"/>
        </w:rPr>
        <w:t xml:space="preserve"> e </w:t>
      </w:r>
      <w:proofErr w:type="spellStart"/>
      <w:r w:rsidRPr="0022567F">
        <w:rPr>
          <w:rFonts w:asciiTheme="minorHAnsi" w:hAnsiTheme="minorHAnsi" w:cstheme="minorHAnsi"/>
          <w:color w:val="252525"/>
          <w:sz w:val="21"/>
          <w:szCs w:val="21"/>
        </w:rPr>
        <w:t>tyre</w:t>
      </w:r>
      <w:proofErr w:type="spellEnd"/>
      <w:r w:rsidRPr="0022567F">
        <w:rPr>
          <w:rFonts w:asciiTheme="minorHAnsi" w:hAnsiTheme="minorHAnsi" w:cstheme="minorHAnsi"/>
          <w:color w:val="252525"/>
          <w:sz w:val="21"/>
          <w:szCs w:val="21"/>
        </w:rPr>
        <w:t xml:space="preserve"> social </w:t>
      </w:r>
      <w:proofErr w:type="spellStart"/>
      <w:r w:rsidRPr="0022567F">
        <w:rPr>
          <w:rFonts w:asciiTheme="minorHAnsi" w:hAnsiTheme="minorHAnsi" w:cstheme="minorHAnsi"/>
          <w:color w:val="252525"/>
          <w:sz w:val="21"/>
          <w:szCs w:val="21"/>
        </w:rPr>
        <w:t>disa</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herë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ditë</w:t>
      </w:r>
      <w:proofErr w:type="spellEnd"/>
      <w:r w:rsidRPr="0022567F">
        <w:rPr>
          <w:rFonts w:asciiTheme="minorHAnsi" w:hAnsiTheme="minorHAnsi" w:cstheme="minorHAnsi"/>
          <w:color w:val="252525"/>
          <w:sz w:val="21"/>
          <w:szCs w:val="21"/>
        </w:rPr>
        <w:t xml:space="preserve"> . </w:t>
      </w:r>
      <w:proofErr w:type="spellStart"/>
      <w:r w:rsidRPr="0022567F">
        <w:rPr>
          <w:rFonts w:asciiTheme="minorHAnsi" w:hAnsiTheme="minorHAnsi" w:cstheme="minorHAnsi"/>
          <w:color w:val="252525"/>
          <w:sz w:val="21"/>
          <w:szCs w:val="21"/>
        </w:rPr>
        <w:t>Një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katër</w:t>
      </w:r>
      <w:proofErr w:type="spellEnd"/>
      <w:r w:rsidRPr="0022567F">
        <w:rPr>
          <w:rFonts w:asciiTheme="minorHAnsi" w:hAnsiTheme="minorHAnsi" w:cstheme="minorHAnsi"/>
          <w:color w:val="252525"/>
          <w:sz w:val="21"/>
          <w:szCs w:val="21"/>
        </w:rPr>
        <w:t xml:space="preserve"> </w:t>
      </w:r>
      <w:proofErr w:type="gramStart"/>
      <w:r w:rsidRPr="0022567F">
        <w:rPr>
          <w:rFonts w:asciiTheme="minorHAnsi" w:hAnsiTheme="minorHAnsi" w:cstheme="minorHAnsi"/>
          <w:color w:val="252525"/>
          <w:sz w:val="21"/>
          <w:szCs w:val="21"/>
        </w:rPr>
        <w:t>( 23</w:t>
      </w:r>
      <w:proofErr w:type="gramEnd"/>
      <w:r w:rsidRPr="0022567F">
        <w:rPr>
          <w:rFonts w:asciiTheme="minorHAnsi" w:hAnsiTheme="minorHAnsi" w:cstheme="minorHAnsi"/>
          <w:color w:val="252525"/>
          <w:sz w:val="21"/>
          <w:szCs w:val="21"/>
        </w:rPr>
        <w:t xml:space="preserve"> %) </w:t>
      </w:r>
      <w:proofErr w:type="spellStart"/>
      <w:r w:rsidRPr="0022567F">
        <w:rPr>
          <w:rFonts w:asciiTheme="minorHAnsi" w:hAnsiTheme="minorHAnsi" w:cstheme="minorHAnsi"/>
          <w:color w:val="252525"/>
          <w:sz w:val="21"/>
          <w:szCs w:val="21"/>
        </w:rPr>
        <w:t>adoleshentët</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janë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përdorues</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fiksuar</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rrjeteve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sociale</w:t>
      </w:r>
      <w:proofErr w:type="spellEnd"/>
      <w:r w:rsidRPr="0022567F">
        <w:rPr>
          <w:rFonts w:asciiTheme="minorHAnsi" w:hAnsiTheme="minorHAnsi" w:cstheme="minorHAnsi"/>
          <w:color w:val="252525"/>
          <w:sz w:val="21"/>
          <w:szCs w:val="21"/>
        </w:rPr>
        <w:t xml:space="preserve"> , </w:t>
      </w:r>
      <w:proofErr w:type="spellStart"/>
      <w:r w:rsidRPr="0022567F">
        <w:rPr>
          <w:rFonts w:asciiTheme="minorHAnsi" w:hAnsiTheme="minorHAnsi" w:cstheme="minorHAnsi"/>
          <w:color w:val="252525"/>
          <w:sz w:val="21"/>
          <w:szCs w:val="21"/>
        </w:rPr>
        <w:t>që</w:t>
      </w:r>
      <w:proofErr w:type="spellEnd"/>
      <w:r w:rsidRPr="0022567F">
        <w:rPr>
          <w:rFonts w:asciiTheme="minorHAnsi" w:hAnsiTheme="minorHAnsi" w:cstheme="minorHAnsi"/>
          <w:color w:val="252525"/>
          <w:sz w:val="21"/>
          <w:szCs w:val="21"/>
        </w:rPr>
        <w:t xml:space="preserve"> do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thotë</w:t>
      </w:r>
      <w:proofErr w:type="spellEnd"/>
      <w:r w:rsidRPr="0022567F">
        <w:rPr>
          <w:rFonts w:asciiTheme="minorHAnsi" w:hAnsiTheme="minorHAnsi" w:cstheme="minorHAnsi"/>
          <w:color w:val="252525"/>
          <w:sz w:val="21"/>
          <w:szCs w:val="21"/>
        </w:rPr>
        <w:t xml:space="preserve"> se </w:t>
      </w:r>
      <w:proofErr w:type="spellStart"/>
      <w:r w:rsidRPr="0022567F">
        <w:rPr>
          <w:rFonts w:asciiTheme="minorHAnsi" w:hAnsiTheme="minorHAnsi" w:cstheme="minorHAnsi"/>
          <w:color w:val="252525"/>
          <w:sz w:val="21"/>
          <w:szCs w:val="21"/>
        </w:rPr>
        <w:t>ata</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përdorin</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paktën</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dy</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lloje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ndryshme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mediash</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sociale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çdo</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ditë</w:t>
      </w:r>
      <w:proofErr w:type="spellEnd"/>
      <w:r w:rsidRPr="0022567F">
        <w:rPr>
          <w:rFonts w:asciiTheme="minorHAnsi" w:hAnsiTheme="minorHAnsi" w:cstheme="minorHAnsi"/>
          <w:color w:val="252525"/>
          <w:sz w:val="21"/>
          <w:szCs w:val="21"/>
        </w:rPr>
        <w:t xml:space="preserve"> .</w:t>
      </w:r>
    </w:p>
    <w:p w:rsidR="0022567F" w:rsidRPr="0022567F" w:rsidRDefault="0022567F" w:rsidP="0022567F">
      <w:pPr>
        <w:pStyle w:val="NormalWeb"/>
        <w:shd w:val="clear" w:color="auto" w:fill="FFFFFF"/>
        <w:spacing w:before="120" w:beforeAutospacing="0" w:after="120" w:afterAutospacing="0" w:line="336" w:lineRule="atLeast"/>
        <w:rPr>
          <w:rFonts w:asciiTheme="minorHAnsi" w:hAnsiTheme="minorHAnsi" w:cstheme="minorHAnsi"/>
          <w:color w:val="252525"/>
          <w:sz w:val="21"/>
          <w:szCs w:val="21"/>
        </w:rPr>
      </w:pPr>
      <w:proofErr w:type="spellStart"/>
      <w:r w:rsidRPr="0022567F">
        <w:rPr>
          <w:rFonts w:asciiTheme="minorHAnsi" w:hAnsiTheme="minorHAnsi" w:cstheme="minorHAnsi"/>
          <w:color w:val="252525"/>
          <w:sz w:val="21"/>
          <w:szCs w:val="21"/>
        </w:rPr>
        <w:t>Edhe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pse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hulumtimi</w:t>
      </w:r>
      <w:proofErr w:type="spellEnd"/>
      <w:r w:rsidRPr="0022567F">
        <w:rPr>
          <w:rFonts w:asciiTheme="minorHAnsi" w:hAnsiTheme="minorHAnsi" w:cstheme="minorHAnsi"/>
          <w:color w:val="252525"/>
          <w:sz w:val="21"/>
          <w:szCs w:val="21"/>
        </w:rPr>
        <w:t xml:space="preserve"> ka </w:t>
      </w:r>
      <w:proofErr w:type="spellStart"/>
      <w:r w:rsidRPr="0022567F">
        <w:rPr>
          <w:rFonts w:asciiTheme="minorHAnsi" w:hAnsiTheme="minorHAnsi" w:cstheme="minorHAnsi"/>
          <w:color w:val="252525"/>
          <w:sz w:val="21"/>
          <w:szCs w:val="21"/>
        </w:rPr>
        <w:t>qenë</w:t>
      </w:r>
      <w:proofErr w:type="spellEnd"/>
      <w:r w:rsidRPr="0022567F">
        <w:rPr>
          <w:rFonts w:asciiTheme="minorHAnsi" w:hAnsiTheme="minorHAnsi" w:cstheme="minorHAnsi"/>
          <w:color w:val="252525"/>
          <w:sz w:val="21"/>
          <w:szCs w:val="21"/>
        </w:rPr>
        <w:t xml:space="preserve"> </w:t>
      </w:r>
      <w:proofErr w:type="spellStart"/>
      <w:proofErr w:type="gramStart"/>
      <w:r w:rsidRPr="0022567F">
        <w:rPr>
          <w:rFonts w:asciiTheme="minorHAnsi" w:hAnsiTheme="minorHAnsi" w:cstheme="minorHAnsi"/>
          <w:color w:val="252525"/>
          <w:sz w:val="21"/>
          <w:szCs w:val="21"/>
        </w:rPr>
        <w:t>jopërfundimtar</w:t>
      </w:r>
      <w:proofErr w:type="spellEnd"/>
      <w:r w:rsidRPr="0022567F">
        <w:rPr>
          <w:rFonts w:asciiTheme="minorHAnsi" w:hAnsiTheme="minorHAnsi" w:cstheme="minorHAnsi"/>
          <w:color w:val="252525"/>
          <w:sz w:val="21"/>
          <w:szCs w:val="21"/>
        </w:rPr>
        <w:t xml:space="preserve"> ,</w:t>
      </w:r>
      <w:proofErr w:type="gram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disa</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gjetje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kanë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treguar</w:t>
      </w:r>
      <w:proofErr w:type="spellEnd"/>
      <w:r w:rsidRPr="0022567F">
        <w:rPr>
          <w:rFonts w:asciiTheme="minorHAnsi" w:hAnsiTheme="minorHAnsi" w:cstheme="minorHAnsi"/>
          <w:color w:val="252525"/>
          <w:sz w:val="21"/>
          <w:szCs w:val="21"/>
        </w:rPr>
        <w:t xml:space="preserve"> se </w:t>
      </w:r>
      <w:proofErr w:type="spellStart"/>
      <w:r w:rsidRPr="0022567F">
        <w:rPr>
          <w:rFonts w:asciiTheme="minorHAnsi" w:hAnsiTheme="minorHAnsi" w:cstheme="minorHAnsi"/>
          <w:color w:val="252525"/>
          <w:sz w:val="21"/>
          <w:szCs w:val="21"/>
        </w:rPr>
        <w:t>komunikimi</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elektronik</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ndikon</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negativisht</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zhvillimin</w:t>
      </w:r>
      <w:proofErr w:type="spellEnd"/>
      <w:r w:rsidRPr="0022567F">
        <w:rPr>
          <w:rFonts w:asciiTheme="minorHAnsi" w:hAnsiTheme="minorHAnsi" w:cstheme="minorHAnsi"/>
          <w:color w:val="252525"/>
          <w:sz w:val="21"/>
          <w:szCs w:val="21"/>
        </w:rPr>
        <w:t xml:space="preserve"> social </w:t>
      </w:r>
      <w:proofErr w:type="spellStart"/>
      <w:r w:rsidRPr="0022567F">
        <w:rPr>
          <w:rFonts w:asciiTheme="minorHAnsi" w:hAnsiTheme="minorHAnsi" w:cstheme="minorHAnsi"/>
          <w:color w:val="252525"/>
          <w:sz w:val="21"/>
          <w:szCs w:val="21"/>
        </w:rPr>
        <w:t>adoleshentëve</w:t>
      </w:r>
      <w:proofErr w:type="spellEnd"/>
      <w:r w:rsidRPr="0022567F">
        <w:rPr>
          <w:rFonts w:asciiTheme="minorHAnsi" w:hAnsiTheme="minorHAnsi" w:cstheme="minorHAnsi"/>
          <w:color w:val="252525"/>
          <w:sz w:val="21"/>
          <w:szCs w:val="21"/>
        </w:rPr>
        <w:t xml:space="preserve"> , </w:t>
      </w:r>
      <w:proofErr w:type="spellStart"/>
      <w:r w:rsidRPr="0022567F">
        <w:rPr>
          <w:rFonts w:asciiTheme="minorHAnsi" w:hAnsiTheme="minorHAnsi" w:cstheme="minorHAnsi"/>
          <w:color w:val="252525"/>
          <w:sz w:val="21"/>
          <w:szCs w:val="21"/>
        </w:rPr>
        <w:t>zëvendëson</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komunikimin</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ballë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për</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ballë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dëmton</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aftësitë</w:t>
      </w:r>
      <w:proofErr w:type="spellEnd"/>
      <w:r w:rsidRPr="0022567F">
        <w:rPr>
          <w:rFonts w:asciiTheme="minorHAnsi" w:hAnsiTheme="minorHAnsi" w:cstheme="minorHAnsi"/>
          <w:color w:val="252525"/>
          <w:sz w:val="21"/>
          <w:szCs w:val="21"/>
        </w:rPr>
        <w:t xml:space="preserve"> e </w:t>
      </w:r>
      <w:proofErr w:type="spellStart"/>
      <w:r w:rsidRPr="0022567F">
        <w:rPr>
          <w:rFonts w:asciiTheme="minorHAnsi" w:hAnsiTheme="minorHAnsi" w:cstheme="minorHAnsi"/>
          <w:color w:val="252525"/>
          <w:sz w:val="21"/>
          <w:szCs w:val="21"/>
        </w:rPr>
        <w:t>tyre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sociale</w:t>
      </w:r>
      <w:proofErr w:type="spellEnd"/>
      <w:r w:rsidRPr="0022567F">
        <w:rPr>
          <w:rFonts w:asciiTheme="minorHAnsi" w:hAnsiTheme="minorHAnsi" w:cstheme="minorHAnsi"/>
          <w:color w:val="252525"/>
          <w:sz w:val="21"/>
          <w:szCs w:val="21"/>
        </w:rPr>
        <w:t xml:space="preserve"> , </w:t>
      </w:r>
      <w:proofErr w:type="spellStart"/>
      <w:r w:rsidRPr="0022567F">
        <w:rPr>
          <w:rFonts w:asciiTheme="minorHAnsi" w:hAnsiTheme="minorHAnsi" w:cstheme="minorHAnsi"/>
          <w:color w:val="252525"/>
          <w:sz w:val="21"/>
          <w:szCs w:val="21"/>
        </w:rPr>
        <w:t>dhe</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ndonjëherë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mund</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çojë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ndërveprim</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pasigurt</w:t>
      </w:r>
      <w:proofErr w:type="spellEnd"/>
      <w:r w:rsidRPr="0022567F">
        <w:rPr>
          <w:rFonts w:asciiTheme="minorHAnsi" w:hAnsiTheme="minorHAnsi" w:cstheme="minorHAnsi"/>
          <w:color w:val="252525"/>
          <w:sz w:val="21"/>
          <w:szCs w:val="21"/>
        </w:rPr>
        <w:t xml:space="preserve"> me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huajt</w:t>
      </w:r>
      <w:proofErr w:type="spellEnd"/>
      <w:r w:rsidRPr="0022567F">
        <w:rPr>
          <w:rFonts w:asciiTheme="minorHAnsi" w:hAnsiTheme="minorHAnsi" w:cstheme="minorHAnsi"/>
          <w:color w:val="252525"/>
          <w:sz w:val="21"/>
          <w:szCs w:val="21"/>
        </w:rPr>
        <w:t xml:space="preserve"> . </w:t>
      </w:r>
      <w:proofErr w:type="spellStart"/>
      <w:proofErr w:type="gramStart"/>
      <w:r w:rsidRPr="0022567F">
        <w:rPr>
          <w:rFonts w:asciiTheme="minorHAnsi" w:hAnsiTheme="minorHAnsi" w:cstheme="minorHAnsi"/>
          <w:color w:val="252525"/>
          <w:sz w:val="21"/>
          <w:szCs w:val="21"/>
        </w:rPr>
        <w:t>Studimet</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kanë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treguar</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dallimet</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mënyra</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si</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internetit</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ndikon</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negativisht</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në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funksionimin</w:t>
      </w:r>
      <w:proofErr w:type="spellEnd"/>
      <w:r w:rsidRPr="0022567F">
        <w:rPr>
          <w:rFonts w:asciiTheme="minorHAnsi" w:hAnsiTheme="minorHAnsi" w:cstheme="minorHAnsi"/>
          <w:color w:val="252525"/>
          <w:sz w:val="21"/>
          <w:szCs w:val="21"/>
        </w:rPr>
        <w:t xml:space="preserve"> social </w:t>
      </w:r>
      <w:proofErr w:type="spellStart"/>
      <w:r w:rsidRPr="0022567F">
        <w:rPr>
          <w:rFonts w:asciiTheme="minorHAnsi" w:hAnsiTheme="minorHAnsi" w:cstheme="minorHAnsi"/>
          <w:color w:val="252525"/>
          <w:sz w:val="21"/>
          <w:szCs w:val="21"/>
        </w:rPr>
        <w:t>të</w:t>
      </w:r>
      <w:proofErr w:type="spellEnd"/>
      <w:r w:rsidRPr="0022567F">
        <w:rPr>
          <w:rFonts w:asciiTheme="minorHAnsi" w:hAnsiTheme="minorHAnsi" w:cstheme="minorHAnsi"/>
          <w:color w:val="252525"/>
          <w:sz w:val="21"/>
          <w:szCs w:val="21"/>
        </w:rPr>
        <w:t xml:space="preserve"> </w:t>
      </w:r>
      <w:proofErr w:type="spellStart"/>
      <w:r w:rsidRPr="0022567F">
        <w:rPr>
          <w:rFonts w:asciiTheme="minorHAnsi" w:hAnsiTheme="minorHAnsi" w:cstheme="minorHAnsi"/>
          <w:color w:val="252525"/>
          <w:sz w:val="21"/>
          <w:szCs w:val="21"/>
        </w:rPr>
        <w:t>adoleshentëve</w:t>
      </w:r>
      <w:proofErr w:type="spellEnd"/>
      <w:r w:rsidRPr="0022567F">
        <w:rPr>
          <w:rFonts w:asciiTheme="minorHAnsi" w:hAnsiTheme="minorHAnsi" w:cstheme="minorHAnsi"/>
          <w:color w:val="252525"/>
          <w:sz w:val="21"/>
          <w:szCs w:val="21"/>
        </w:rPr>
        <w:t>.</w:t>
      </w:r>
      <w:proofErr w:type="gramEnd"/>
      <w:r w:rsidRPr="0022567F">
        <w:rPr>
          <w:rFonts w:asciiTheme="minorHAnsi" w:hAnsiTheme="minorHAnsi" w:cstheme="minorHAnsi"/>
          <w:color w:val="252525"/>
          <w:sz w:val="21"/>
          <w:szCs w:val="21"/>
        </w:rPr>
        <w:t> </w:t>
      </w:r>
    </w:p>
    <w:p w:rsidR="00DC775C" w:rsidRPr="0022567F" w:rsidRDefault="00DC775C" w:rsidP="001231C7">
      <w:pPr>
        <w:rPr>
          <w:rFonts w:cstheme="minorHAnsi"/>
        </w:rPr>
      </w:pPr>
    </w:p>
    <w:sectPr w:rsidR="00DC775C" w:rsidRPr="0022567F" w:rsidSect="0022567F">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31C7"/>
    <w:rsid w:val="00121DBA"/>
    <w:rsid w:val="001231C7"/>
    <w:rsid w:val="0022567F"/>
    <w:rsid w:val="005D02B5"/>
    <w:rsid w:val="00600A64"/>
    <w:rsid w:val="007021DC"/>
    <w:rsid w:val="00A964DD"/>
    <w:rsid w:val="00DC775C"/>
    <w:rsid w:val="00FD7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5C"/>
  </w:style>
  <w:style w:type="paragraph" w:styleId="Heading1">
    <w:name w:val="heading 1"/>
    <w:basedOn w:val="Normal"/>
    <w:link w:val="Heading1Char"/>
    <w:uiPriority w:val="9"/>
    <w:qFormat/>
    <w:rsid w:val="00123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31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1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31C7"/>
    <w:rPr>
      <w:color w:val="0000FF"/>
      <w:u w:val="single"/>
    </w:rPr>
  </w:style>
  <w:style w:type="character" w:customStyle="1" w:styleId="plainlinks">
    <w:name w:val="plainlinks"/>
    <w:basedOn w:val="DefaultParagraphFont"/>
    <w:rsid w:val="001231C7"/>
  </w:style>
  <w:style w:type="character" w:customStyle="1" w:styleId="apple-converted-space">
    <w:name w:val="apple-converted-space"/>
    <w:basedOn w:val="DefaultParagraphFont"/>
    <w:rsid w:val="001231C7"/>
  </w:style>
  <w:style w:type="paragraph" w:styleId="NormalWeb">
    <w:name w:val="Normal (Web)"/>
    <w:basedOn w:val="Normal"/>
    <w:uiPriority w:val="99"/>
    <w:semiHidden/>
    <w:unhideWhenUsed/>
    <w:rsid w:val="001231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C7"/>
    <w:rPr>
      <w:rFonts w:ascii="Tahoma" w:hAnsi="Tahoma" w:cs="Tahoma"/>
      <w:sz w:val="16"/>
      <w:szCs w:val="16"/>
    </w:rPr>
  </w:style>
  <w:style w:type="character" w:customStyle="1" w:styleId="Heading3Char">
    <w:name w:val="Heading 3 Char"/>
    <w:basedOn w:val="DefaultParagraphFont"/>
    <w:link w:val="Heading3"/>
    <w:uiPriority w:val="9"/>
    <w:semiHidden/>
    <w:rsid w:val="001231C7"/>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1231C7"/>
  </w:style>
  <w:style w:type="character" w:customStyle="1" w:styleId="mw-editsection">
    <w:name w:val="mw-editsection"/>
    <w:basedOn w:val="DefaultParagraphFont"/>
    <w:rsid w:val="001231C7"/>
  </w:style>
  <w:style w:type="character" w:customStyle="1" w:styleId="mw-editsection-bracket">
    <w:name w:val="mw-editsection-bracket"/>
    <w:basedOn w:val="DefaultParagraphFont"/>
    <w:rsid w:val="001231C7"/>
  </w:style>
  <w:style w:type="character" w:customStyle="1" w:styleId="mw-editsection-divider">
    <w:name w:val="mw-editsection-divider"/>
    <w:basedOn w:val="DefaultParagraphFont"/>
    <w:rsid w:val="001231C7"/>
  </w:style>
</w:styles>
</file>

<file path=word/webSettings.xml><?xml version="1.0" encoding="utf-8"?>
<w:webSettings xmlns:r="http://schemas.openxmlformats.org/officeDocument/2006/relationships" xmlns:w="http://schemas.openxmlformats.org/wordprocessingml/2006/main">
  <w:divs>
    <w:div w:id="1234853353">
      <w:bodyDiv w:val="1"/>
      <w:marLeft w:val="0"/>
      <w:marRight w:val="0"/>
      <w:marTop w:val="0"/>
      <w:marBottom w:val="0"/>
      <w:divBdr>
        <w:top w:val="none" w:sz="0" w:space="0" w:color="auto"/>
        <w:left w:val="none" w:sz="0" w:space="0" w:color="auto"/>
        <w:bottom w:val="none" w:sz="0" w:space="0" w:color="auto"/>
        <w:right w:val="none" w:sz="0" w:space="0" w:color="auto"/>
      </w:divBdr>
    </w:div>
    <w:div w:id="1719432845">
      <w:bodyDiv w:val="1"/>
      <w:marLeft w:val="0"/>
      <w:marRight w:val="0"/>
      <w:marTop w:val="0"/>
      <w:marBottom w:val="0"/>
      <w:divBdr>
        <w:top w:val="none" w:sz="0" w:space="0" w:color="auto"/>
        <w:left w:val="none" w:sz="0" w:space="0" w:color="auto"/>
        <w:bottom w:val="none" w:sz="0" w:space="0" w:color="auto"/>
        <w:right w:val="none" w:sz="0" w:space="0" w:color="auto"/>
      </w:divBdr>
      <w:divsChild>
        <w:div w:id="1095437889">
          <w:marLeft w:val="0"/>
          <w:marRight w:val="0"/>
          <w:marTop w:val="0"/>
          <w:marBottom w:val="0"/>
          <w:divBdr>
            <w:top w:val="none" w:sz="0" w:space="0" w:color="auto"/>
            <w:left w:val="none" w:sz="0" w:space="0" w:color="auto"/>
            <w:bottom w:val="none" w:sz="0" w:space="0" w:color="auto"/>
            <w:right w:val="none" w:sz="0" w:space="0" w:color="auto"/>
          </w:divBdr>
          <w:divsChild>
            <w:div w:id="1499229862">
              <w:marLeft w:val="240"/>
              <w:marRight w:val="0"/>
              <w:marTop w:val="0"/>
              <w:marBottom w:val="336"/>
              <w:divBdr>
                <w:top w:val="none" w:sz="0" w:space="0" w:color="auto"/>
                <w:left w:val="none" w:sz="0" w:space="0" w:color="auto"/>
                <w:bottom w:val="none" w:sz="0" w:space="0" w:color="auto"/>
                <w:right w:val="none" w:sz="0" w:space="0" w:color="auto"/>
              </w:divBdr>
              <w:divsChild>
                <w:div w:id="865799101">
                  <w:marLeft w:val="240"/>
                  <w:marRight w:val="0"/>
                  <w:marTop w:val="0"/>
                  <w:marBottom w:val="0"/>
                  <w:divBdr>
                    <w:top w:val="single" w:sz="6" w:space="2" w:color="CCCCCC"/>
                    <w:left w:val="single" w:sz="6" w:space="2" w:color="CCCCCC"/>
                    <w:bottom w:val="single" w:sz="6" w:space="2" w:color="CCCCCC"/>
                    <w:right w:val="single" w:sz="6" w:space="2" w:color="CCCCCC"/>
                  </w:divBdr>
                </w:div>
              </w:divsChild>
            </w:div>
            <w:div w:id="864832419">
              <w:marLeft w:val="0"/>
              <w:marRight w:val="0"/>
              <w:marTop w:val="0"/>
              <w:marBottom w:val="0"/>
              <w:divBdr>
                <w:top w:val="none" w:sz="0" w:space="0" w:color="auto"/>
                <w:left w:val="none" w:sz="0" w:space="0" w:color="auto"/>
                <w:bottom w:val="none" w:sz="0" w:space="0" w:color="auto"/>
                <w:right w:val="none" w:sz="0" w:space="0" w:color="auto"/>
              </w:divBdr>
              <w:divsChild>
                <w:div w:id="1854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wikipedia.org/wiki/Biologji" TargetMode="External"/><Relationship Id="rId13" Type="http://schemas.openxmlformats.org/officeDocument/2006/relationships/hyperlink" Target="http://sq.wikipedia.org/w/index.php?title=Glen_Plaku&amp;action=edit&amp;redlink=1"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q.wikipedia.org/wiki/Psikologjia" TargetMode="External"/><Relationship Id="rId12" Type="http://schemas.openxmlformats.org/officeDocument/2006/relationships/hyperlink" Target="http://sq.wikipedia.org/w/index.php?title=Antropologji&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q.wikipedia.org/wiki/Truri" TargetMode="External"/><Relationship Id="rId1" Type="http://schemas.openxmlformats.org/officeDocument/2006/relationships/customXml" Target="../customXml/item1.xml"/><Relationship Id="rId6" Type="http://schemas.openxmlformats.org/officeDocument/2006/relationships/hyperlink" Target="http://sq.wikipedia.org/w/index.php?title=Erik_Erikson&amp;action=edit&amp;redlink=1" TargetMode="External"/><Relationship Id="rId11" Type="http://schemas.openxmlformats.org/officeDocument/2006/relationships/hyperlink" Target="http://sq.wikipedia.org/w/index.php?title=Edukim&amp;action=edit&amp;redlink=1" TargetMode="External"/><Relationship Id="rId5" Type="http://schemas.openxmlformats.org/officeDocument/2006/relationships/hyperlink" Target="http://sq.wikipedia.org/wiki/F%C3%ABmij%C3%ABria" TargetMode="External"/><Relationship Id="rId15" Type="http://schemas.openxmlformats.org/officeDocument/2006/relationships/hyperlink" Target="http://sq.wikipedia.org/w/index.php?title=Thomas_Stresi&amp;action=edit&amp;redlink=1" TargetMode="External"/><Relationship Id="rId10" Type="http://schemas.openxmlformats.org/officeDocument/2006/relationships/hyperlink" Target="http://sq.wikipedia.org/wiki/Sociologj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q.wikipedia.org/wiki/Histori" TargetMode="External"/><Relationship Id="rId14" Type="http://schemas.openxmlformats.org/officeDocument/2006/relationships/hyperlink" Target="http://sq.wikipedia.org/w/index.php?title=Joseph_Kett&amp;action=edit&amp;redlink=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21B53065FA4D1BB469E9C17A377118"/>
        <w:category>
          <w:name w:val="General"/>
          <w:gallery w:val="placeholder"/>
        </w:category>
        <w:types>
          <w:type w:val="bbPlcHdr"/>
        </w:types>
        <w:behaviors>
          <w:behavior w:val="content"/>
        </w:behaviors>
        <w:guid w:val="{A0F531CE-75EF-43A9-ADD0-36F314AFB146}"/>
      </w:docPartPr>
      <w:docPartBody>
        <w:p w:rsidR="00E5229D" w:rsidRDefault="00F519F9" w:rsidP="00F519F9">
          <w:pPr>
            <w:pStyle w:val="DE21B53065FA4D1BB469E9C17A377118"/>
          </w:pPr>
          <w:r>
            <w:rPr>
              <w:sz w:val="96"/>
              <w:szCs w:val="96"/>
            </w:rPr>
            <w:t>[Year]</w:t>
          </w:r>
        </w:p>
      </w:docPartBody>
    </w:docPart>
    <w:docPart>
      <w:docPartPr>
        <w:name w:val="EA01A6F68E9E4C998224D2DC4C1AC64C"/>
        <w:category>
          <w:name w:val="General"/>
          <w:gallery w:val="placeholder"/>
        </w:category>
        <w:types>
          <w:type w:val="bbPlcHdr"/>
        </w:types>
        <w:behaviors>
          <w:behavior w:val="content"/>
        </w:behaviors>
        <w:guid w:val="{0CF72A8F-22B4-49C5-BA87-B80C111A02EE}"/>
      </w:docPartPr>
      <w:docPartBody>
        <w:p w:rsidR="00E5229D" w:rsidRDefault="00F519F9" w:rsidP="00F519F9">
          <w:pPr>
            <w:pStyle w:val="EA01A6F68E9E4C998224D2DC4C1AC64C"/>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19F9"/>
    <w:rsid w:val="00877851"/>
    <w:rsid w:val="00E5229D"/>
    <w:rsid w:val="00F51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383E7E3154D4FB7F8A4D9E93C84E9">
    <w:name w:val="BF6383E7E3154D4FB7F8A4D9E93C84E9"/>
    <w:rsid w:val="00F519F9"/>
  </w:style>
  <w:style w:type="paragraph" w:customStyle="1" w:styleId="DE21B53065FA4D1BB469E9C17A377118">
    <w:name w:val="DE21B53065FA4D1BB469E9C17A377118"/>
    <w:rsid w:val="00F519F9"/>
  </w:style>
  <w:style w:type="paragraph" w:customStyle="1" w:styleId="EA01A6F68E9E4C998224D2DC4C1AC64C">
    <w:name w:val="EA01A6F68E9E4C998224D2DC4C1AC64C"/>
    <w:rsid w:val="00F519F9"/>
  </w:style>
  <w:style w:type="paragraph" w:customStyle="1" w:styleId="D791BEA0CECD4580AC8C503F2F7E3898">
    <w:name w:val="D791BEA0CECD4580AC8C503F2F7E3898"/>
    <w:rsid w:val="00F519F9"/>
  </w:style>
  <w:style w:type="paragraph" w:customStyle="1" w:styleId="010B22F6E6674FDF824EF1E8B482862B">
    <w:name w:val="010B22F6E6674FDF824EF1E8B482862B"/>
    <w:rsid w:val="00F519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Xheladin Fishta</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Adoleshenca dhe problemet e saj</dc:title>
  <dc:creator/>
  <cp:lastModifiedBy>FSC</cp:lastModifiedBy>
  <cp:revision>3</cp:revision>
  <dcterms:created xsi:type="dcterms:W3CDTF">2015-04-19T14:25:00Z</dcterms:created>
  <dcterms:modified xsi:type="dcterms:W3CDTF">2015-05-08T03:22:00Z</dcterms:modified>
</cp:coreProperties>
</file>